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B1" w:rsidRPr="00EE3D5A" w:rsidRDefault="008D3CB1" w:rsidP="008D3CB1">
      <w:pPr>
        <w:suppressAutoHyphens w:val="0"/>
        <w:spacing w:after="0" w:line="240" w:lineRule="auto"/>
        <w:ind w:left="-567"/>
        <w:jc w:val="center"/>
        <w:rPr>
          <w:rFonts w:ascii="Times New Roman" w:hAnsi="Times New Roman" w:cs="Times New Roman"/>
          <w:color w:val="auto"/>
          <w:kern w:val="0"/>
          <w:sz w:val="24"/>
          <w:szCs w:val="26"/>
          <w:lang w:eastAsia="ru-RU"/>
        </w:rPr>
      </w:pPr>
      <w:bookmarkStart w:id="0" w:name="_Toc514109911"/>
      <w:bookmarkStart w:id="1" w:name="_Toc4582898"/>
      <w:bookmarkStart w:id="2" w:name="_GoBack"/>
      <w:bookmarkEnd w:id="2"/>
      <w:r w:rsidRPr="00EE3D5A">
        <w:rPr>
          <w:rFonts w:ascii="Times New Roman" w:hAnsi="Times New Roman" w:cs="Times New Roman"/>
          <w:color w:val="auto"/>
          <w:kern w:val="0"/>
          <w:sz w:val="24"/>
          <w:szCs w:val="26"/>
          <w:lang w:eastAsia="ru-RU"/>
        </w:rPr>
        <w:t>МИНИСТЕРСТВО НАУКИ И ВЫСШЕГО ОБРАЗОВАНИЯ РОССИЙСКОЙ ФЕДЕРАЦИИ</w:t>
      </w:r>
    </w:p>
    <w:p w:rsidR="008D3CB1" w:rsidRPr="00EE3D5A" w:rsidRDefault="008D3CB1" w:rsidP="008D3CB1">
      <w:pPr>
        <w:suppressAutoHyphens w:val="0"/>
        <w:spacing w:after="0" w:line="240" w:lineRule="auto"/>
        <w:ind w:left="-567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EE3D5A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D3CB1" w:rsidRPr="00EE3D5A" w:rsidRDefault="008D3CB1" w:rsidP="008D3CB1">
      <w:pPr>
        <w:suppressAutoHyphens w:val="0"/>
        <w:spacing w:after="0" w:line="240" w:lineRule="auto"/>
        <w:ind w:left="-567"/>
        <w:jc w:val="center"/>
        <w:rPr>
          <w:rFonts w:ascii="Times New Roman" w:hAnsi="Times New Roman" w:cs="Times New Roman"/>
          <w:color w:val="auto"/>
          <w:kern w:val="0"/>
          <w:sz w:val="24"/>
          <w:szCs w:val="26"/>
          <w:lang w:eastAsia="ru-RU"/>
        </w:rPr>
      </w:pPr>
      <w:r w:rsidRPr="00EE3D5A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высшего образования</w:t>
      </w: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EE3D5A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«Тольяттинский государственный университет»</w:t>
      </w: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auto"/>
          <w:kern w:val="0"/>
          <w:sz w:val="24"/>
          <w:szCs w:val="24"/>
          <w:lang w:eastAsia="ru-RU"/>
        </w:rPr>
      </w:pPr>
    </w:p>
    <w:p w:rsidR="008D3CB1" w:rsidRPr="00EE3D5A" w:rsidRDefault="008D3CB1" w:rsidP="008D3CB1">
      <w:pPr>
        <w:pBdr>
          <w:bottom w:val="single" w:sz="4" w:space="1" w:color="auto"/>
        </w:pBdr>
        <w:tabs>
          <w:tab w:val="center" w:pos="4677"/>
          <w:tab w:val="left" w:pos="8210"/>
        </w:tabs>
        <w:suppressAutoHyphens w:val="0"/>
        <w:spacing w:after="0" w:line="240" w:lineRule="auto"/>
        <w:rPr>
          <w:rFonts w:ascii="Times New Roman" w:hAnsi="Times New Roman" w:cs="Times New Roman"/>
          <w:caps/>
          <w:color w:val="auto"/>
          <w:kern w:val="0"/>
          <w:sz w:val="24"/>
          <w:szCs w:val="24"/>
          <w:lang w:eastAsia="ru-RU"/>
        </w:rPr>
      </w:pPr>
      <w:r w:rsidRPr="00EE3D5A">
        <w:rPr>
          <w:rFonts w:ascii="Times New Roman" w:hAnsi="Times New Roman" w:cs="Times New Roman"/>
          <w:b/>
          <w:caps/>
          <w:color w:val="auto"/>
          <w:kern w:val="0"/>
          <w:sz w:val="24"/>
          <w:szCs w:val="24"/>
          <w:lang w:eastAsia="ru-RU"/>
        </w:rPr>
        <w:tab/>
      </w:r>
      <w:r w:rsidRPr="00EE3D5A">
        <w:rPr>
          <w:rFonts w:ascii="Times New Roman" w:hAnsi="Times New Roman" w:cs="Times New Roman"/>
          <w:caps/>
          <w:color w:val="auto"/>
          <w:kern w:val="0"/>
          <w:sz w:val="24"/>
          <w:szCs w:val="24"/>
          <w:lang w:eastAsia="ru-RU"/>
        </w:rPr>
        <w:t>Г</w:t>
      </w:r>
      <w:r w:rsidRPr="00EE3D5A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уманитарно-педагогический институт</w:t>
      </w:r>
      <w:r w:rsidRPr="00EE3D5A">
        <w:rPr>
          <w:rFonts w:ascii="Times New Roman" w:hAnsi="Times New Roman" w:cs="Times New Roman"/>
          <w:caps/>
          <w:color w:val="auto"/>
          <w:kern w:val="0"/>
          <w:sz w:val="24"/>
          <w:szCs w:val="24"/>
          <w:lang w:eastAsia="ru-RU"/>
        </w:rPr>
        <w:tab/>
      </w: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18"/>
          <w:szCs w:val="24"/>
          <w:lang w:eastAsia="ru-RU"/>
        </w:rPr>
      </w:pPr>
      <w:r w:rsidRPr="00EE3D5A">
        <w:rPr>
          <w:rFonts w:ascii="Times New Roman" w:hAnsi="Times New Roman" w:cs="Times New Roman"/>
          <w:color w:val="auto"/>
          <w:kern w:val="0"/>
          <w:sz w:val="18"/>
          <w:szCs w:val="24"/>
          <w:lang w:eastAsia="ru-RU"/>
        </w:rPr>
        <w:t>(наименование института полностью)</w:t>
      </w: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0"/>
          <w:szCs w:val="20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  <w:u w:val="single"/>
          <w:lang w:eastAsia="ru-RU"/>
        </w:rPr>
      </w:pPr>
      <w:r w:rsidRPr="00EE3D5A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Кафедра </w:t>
      </w:r>
      <w:r w:rsidRPr="00EE3D5A">
        <w:rPr>
          <w:rFonts w:ascii="Times New Roman" w:hAnsi="Times New Roman" w:cs="Times New Roman"/>
          <w:color w:val="auto"/>
          <w:kern w:val="0"/>
          <w:sz w:val="24"/>
          <w:szCs w:val="24"/>
          <w:u w:val="single"/>
          <w:lang w:eastAsia="ru-RU"/>
        </w:rPr>
        <w:t>«Дошкольная педагогика, прикладная психология»</w:t>
      </w: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18"/>
          <w:szCs w:val="18"/>
          <w:lang w:eastAsia="ru-RU"/>
        </w:rPr>
      </w:pPr>
      <w:r w:rsidRPr="00EE3D5A">
        <w:rPr>
          <w:rFonts w:ascii="Times New Roman" w:hAnsi="Times New Roman" w:cs="Times New Roman"/>
          <w:color w:val="auto"/>
          <w:kern w:val="0"/>
          <w:sz w:val="18"/>
          <w:szCs w:val="18"/>
          <w:lang w:eastAsia="ru-RU"/>
        </w:rPr>
        <w:t>(наименование)</w:t>
      </w: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4"/>
          <w:szCs w:val="24"/>
          <w:lang w:eastAsia="ru-RU"/>
        </w:rPr>
      </w:pPr>
    </w:p>
    <w:p w:rsidR="008D3CB1" w:rsidRPr="00EE3D5A" w:rsidRDefault="008D3CB1" w:rsidP="008D3CB1">
      <w:pPr>
        <w:pBdr>
          <w:bottom w:val="single" w:sz="4" w:space="1" w:color="auto"/>
        </w:pBd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EE3D5A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44.03.02 Психолого-педагогическое образование</w:t>
      </w: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18"/>
          <w:szCs w:val="24"/>
          <w:lang w:eastAsia="ru-RU"/>
        </w:rPr>
      </w:pPr>
      <w:r w:rsidRPr="00EE3D5A">
        <w:rPr>
          <w:rFonts w:ascii="Times New Roman" w:hAnsi="Times New Roman" w:cs="Times New Roman"/>
          <w:color w:val="auto"/>
          <w:kern w:val="0"/>
          <w:sz w:val="18"/>
          <w:szCs w:val="24"/>
          <w:lang w:eastAsia="ru-RU"/>
        </w:rPr>
        <w:t>(код и наименование направления подготовки, специальности)</w:t>
      </w: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6"/>
          <w:szCs w:val="24"/>
          <w:lang w:eastAsia="ru-RU"/>
        </w:rPr>
      </w:pPr>
    </w:p>
    <w:p w:rsidR="008D3CB1" w:rsidRPr="00EE3D5A" w:rsidRDefault="008D3CB1" w:rsidP="008D3CB1">
      <w:pPr>
        <w:pBdr>
          <w:bottom w:val="single" w:sz="4" w:space="1" w:color="auto"/>
        </w:pBd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Психология и педагогика дошкольного образования</w:t>
      </w: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1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kern w:val="0"/>
          <w:sz w:val="18"/>
          <w:szCs w:val="28"/>
          <w:lang w:eastAsia="ru-RU"/>
        </w:rPr>
        <w:t>(направленность (профиль) / специализация)</w:t>
      </w: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auto"/>
          <w:kern w:val="0"/>
          <w:sz w:val="28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auto"/>
          <w:kern w:val="0"/>
          <w:sz w:val="32"/>
          <w:szCs w:val="32"/>
          <w:lang w:eastAsia="ru-RU"/>
        </w:rPr>
      </w:pPr>
      <w:r w:rsidRPr="00EE3D5A">
        <w:rPr>
          <w:rFonts w:ascii="Times New Roman" w:hAnsi="Times New Roman" w:cs="Times New Roman"/>
          <w:b/>
          <w:caps/>
          <w:color w:val="auto"/>
          <w:kern w:val="0"/>
          <w:sz w:val="32"/>
          <w:szCs w:val="32"/>
          <w:lang w:eastAsia="ru-RU"/>
        </w:rPr>
        <w:t>выпускная квалификационная работа</w:t>
      </w: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auto"/>
          <w:kern w:val="0"/>
          <w:sz w:val="32"/>
          <w:szCs w:val="32"/>
          <w:lang w:eastAsia="ru-RU"/>
        </w:rPr>
      </w:pPr>
      <w:r w:rsidRPr="00EE3D5A">
        <w:rPr>
          <w:rFonts w:ascii="Times New Roman" w:hAnsi="Times New Roman" w:cs="Times New Roman"/>
          <w:b/>
          <w:caps/>
          <w:color w:val="auto"/>
          <w:kern w:val="0"/>
          <w:sz w:val="32"/>
          <w:szCs w:val="32"/>
          <w:lang w:eastAsia="ru-RU"/>
        </w:rPr>
        <w:t>(бакалаврская работа)</w:t>
      </w:r>
    </w:p>
    <w:p w:rsidR="008D3CB1" w:rsidRPr="00EE3D5A" w:rsidRDefault="008D3CB1" w:rsidP="008D3CB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u w:val="single"/>
          <w:lang w:eastAsia="ru-RU"/>
        </w:rPr>
      </w:pPr>
      <w:r w:rsidRPr="00EE3D5A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на тему </w:t>
      </w:r>
      <w:r w:rsidRPr="00EE3D5A"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  <w:lang w:eastAsia="ru-RU"/>
        </w:rPr>
        <w:t>ФОРМИРОВАНИЕ У ДЕТЕЙ 5-6 ЛЕТ УВАЖЕНИЯ К СТАРШИМ ПОСРЕДСТВОМ ЭТИЧЕСКИХ БЕСЕД</w:t>
      </w:r>
    </w:p>
    <w:p w:rsidR="008D3CB1" w:rsidRPr="00EE3D5A" w:rsidRDefault="008D3CB1" w:rsidP="008D3CB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u w:val="single"/>
          <w:lang w:eastAsia="ru-RU"/>
        </w:rPr>
      </w:pPr>
      <w:r w:rsidRPr="00EE3D5A">
        <w:rPr>
          <w:rFonts w:ascii="Times New Roman" w:hAnsi="Times New Roman" w:cs="Times New Roman"/>
          <w:color w:val="auto"/>
          <w:kern w:val="0"/>
          <w:sz w:val="28"/>
          <w:szCs w:val="28"/>
          <w:u w:val="single"/>
          <w:lang w:eastAsia="ru-RU"/>
        </w:rPr>
        <w:t xml:space="preserve"> </w:t>
      </w:r>
    </w:p>
    <w:p w:rsidR="008D3CB1" w:rsidRPr="00EE3D5A" w:rsidRDefault="008D3CB1" w:rsidP="008D3CB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u w:val="single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 </w:t>
      </w:r>
    </w:p>
    <w:tbl>
      <w:tblPr>
        <w:tblW w:w="9732" w:type="dxa"/>
        <w:tblLook w:val="01E0" w:firstRow="1" w:lastRow="1" w:firstColumn="1" w:lastColumn="1" w:noHBand="0" w:noVBand="0"/>
      </w:tblPr>
      <w:tblGrid>
        <w:gridCol w:w="2532"/>
        <w:gridCol w:w="4248"/>
        <w:gridCol w:w="2952"/>
      </w:tblGrid>
      <w:tr w:rsidR="008D3CB1" w:rsidRPr="00EE3D5A" w:rsidTr="00E12066">
        <w:tc>
          <w:tcPr>
            <w:tcW w:w="2532" w:type="dxa"/>
          </w:tcPr>
          <w:p w:rsidR="008D3CB1" w:rsidRPr="00EE3D5A" w:rsidRDefault="008D3CB1" w:rsidP="008D3CB1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Студент</w:t>
            </w:r>
          </w:p>
        </w:tc>
        <w:tc>
          <w:tcPr>
            <w:tcW w:w="4248" w:type="dxa"/>
          </w:tcPr>
          <w:p w:rsidR="008D3CB1" w:rsidRPr="00EE3D5A" w:rsidRDefault="008D3CB1" w:rsidP="008D3CB1">
            <w:pPr>
              <w:pBdr>
                <w:bottom w:val="single" w:sz="12" w:space="1" w:color="auto"/>
              </w:pBd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Н.Ю. Гордеева</w:t>
            </w:r>
          </w:p>
          <w:p w:rsidR="008D3CB1" w:rsidRPr="00EE3D5A" w:rsidRDefault="008D3CB1" w:rsidP="008D3CB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6"/>
                <w:szCs w:val="16"/>
                <w:lang w:eastAsia="ru-RU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0"/>
                <w:sz w:val="16"/>
                <w:szCs w:val="16"/>
                <w:lang w:eastAsia="ru-RU"/>
              </w:rPr>
              <w:t>(И.О. Фамилия)</w:t>
            </w:r>
          </w:p>
        </w:tc>
        <w:tc>
          <w:tcPr>
            <w:tcW w:w="2952" w:type="dxa"/>
          </w:tcPr>
          <w:p w:rsidR="008D3CB1" w:rsidRPr="00EE3D5A" w:rsidRDefault="008D3CB1" w:rsidP="008D3CB1">
            <w:pPr>
              <w:pBdr>
                <w:bottom w:val="single" w:sz="12" w:space="1" w:color="auto"/>
              </w:pBd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8"/>
                <w:szCs w:val="28"/>
                <w:lang w:eastAsia="ru-RU"/>
              </w:rPr>
            </w:pPr>
          </w:p>
          <w:p w:rsidR="008D3CB1" w:rsidRPr="00EE3D5A" w:rsidRDefault="008D3CB1" w:rsidP="008D3CB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6"/>
                <w:szCs w:val="16"/>
                <w:lang w:eastAsia="ru-RU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0"/>
                <w:sz w:val="16"/>
                <w:szCs w:val="16"/>
                <w:lang w:eastAsia="ru-RU"/>
              </w:rPr>
              <w:t>(личная подпись)</w:t>
            </w:r>
          </w:p>
        </w:tc>
      </w:tr>
      <w:tr w:rsidR="008D3CB1" w:rsidRPr="00EE3D5A" w:rsidTr="00E12066">
        <w:tc>
          <w:tcPr>
            <w:tcW w:w="2532" w:type="dxa"/>
          </w:tcPr>
          <w:p w:rsidR="008D3CB1" w:rsidRPr="00EE3D5A" w:rsidRDefault="008D3CB1" w:rsidP="008D3CB1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7200" w:type="dxa"/>
            <w:gridSpan w:val="2"/>
          </w:tcPr>
          <w:p w:rsidR="008D3CB1" w:rsidRPr="00EE3D5A" w:rsidRDefault="008D3CB1" w:rsidP="008D3CB1">
            <w:pPr>
              <w:pBdr>
                <w:bottom w:val="single" w:sz="12" w:space="1" w:color="auto"/>
              </w:pBd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 xml:space="preserve">С.Е. </w:t>
            </w:r>
            <w:proofErr w:type="spellStart"/>
            <w:r w:rsidRPr="00EE3D5A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eastAsia="ru-RU"/>
              </w:rPr>
              <w:t>Анфисова</w:t>
            </w:r>
            <w:proofErr w:type="spellEnd"/>
          </w:p>
          <w:p w:rsidR="008D3CB1" w:rsidRPr="00EE3D5A" w:rsidRDefault="008D3CB1" w:rsidP="008D3CB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16"/>
                <w:szCs w:val="16"/>
                <w:lang w:eastAsia="ru-RU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0"/>
                <w:sz w:val="16"/>
                <w:szCs w:val="16"/>
                <w:lang w:eastAsia="ru-RU"/>
              </w:rPr>
              <w:t xml:space="preserve"> (ученая степень, звание, И.О. Фамилия)</w:t>
            </w:r>
          </w:p>
        </w:tc>
      </w:tr>
    </w:tbl>
    <w:p w:rsidR="008D3CB1" w:rsidRPr="00EE3D5A" w:rsidRDefault="008D3CB1" w:rsidP="008D3CB1">
      <w:pPr>
        <w:suppressAutoHyphens w:val="0"/>
        <w:spacing w:after="0" w:line="240" w:lineRule="auto"/>
        <w:rPr>
          <w:rFonts w:ascii="Times New Roman" w:hAnsi="Times New Roman" w:cs="Times New Roman"/>
          <w:b/>
          <w:color w:val="auto"/>
          <w:kern w:val="0"/>
          <w:sz w:val="28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rPr>
          <w:rFonts w:ascii="Times New Roman" w:hAnsi="Times New Roman" w:cs="Times New Roman"/>
          <w:b/>
          <w:color w:val="auto"/>
          <w:kern w:val="0"/>
          <w:sz w:val="28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28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8D3CB1" w:rsidRPr="00EE3D5A" w:rsidRDefault="008D3CB1" w:rsidP="008D3CB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EE3D5A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Тольятти 2020</w:t>
      </w:r>
    </w:p>
    <w:p w:rsidR="00F45569" w:rsidRPr="00EE3D5A" w:rsidRDefault="00F45569">
      <w:pPr>
        <w:suppressAutoHyphens w:val="0"/>
        <w:spacing w:after="0" w:line="240" w:lineRule="auto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EE3D5A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br w:type="page"/>
      </w:r>
    </w:p>
    <w:p w:rsidR="00422569" w:rsidRPr="00EE3D5A" w:rsidRDefault="00422569" w:rsidP="00422569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Аннотация</w:t>
      </w:r>
    </w:p>
    <w:p w:rsidR="00422569" w:rsidRPr="00EE3D5A" w:rsidRDefault="00422569" w:rsidP="00422569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22569" w:rsidRPr="00EE3D5A" w:rsidRDefault="00422569" w:rsidP="0042256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kern w:val="28"/>
          <w:sz w:val="28"/>
          <w:szCs w:val="28"/>
        </w:rPr>
        <w:t>Бакалаврская работа рассматривает решение актуальной проблемы формирования у детей 5-6 лет уважения к старшим посредством этических бесед.</w:t>
      </w:r>
    </w:p>
    <w:p w:rsidR="00422569" w:rsidRPr="00EE3D5A" w:rsidRDefault="00422569" w:rsidP="00422569">
      <w:pPr>
        <w:spacing w:after="0" w:line="360" w:lineRule="auto"/>
        <w:ind w:firstLine="680"/>
        <w:jc w:val="both"/>
        <w:rPr>
          <w:rFonts w:ascii="Times New Roman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Целью исследования является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теоретическое обоснование и экспериментальная проверка эффективности формирования у детей 5-6 лет уважения к старшим посредством этических бесед.</w:t>
      </w:r>
    </w:p>
    <w:p w:rsidR="00422569" w:rsidRPr="00EE3D5A" w:rsidRDefault="00422569" w:rsidP="00422569">
      <w:pPr>
        <w:spacing w:after="0" w:line="360" w:lineRule="auto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EE3D5A">
        <w:rPr>
          <w:rFonts w:ascii="Times New Roman" w:hAnsi="Times New Roman"/>
          <w:color w:val="auto"/>
          <w:sz w:val="28"/>
          <w:szCs w:val="28"/>
        </w:rPr>
        <w:t>В исследовании решаются следующие задачи</w:t>
      </w:r>
      <w:r w:rsidRPr="00EE3D5A">
        <w:rPr>
          <w:rFonts w:ascii="Times New Roman" w:hAnsi="Times New Roman" w:cs="Times New Roman"/>
          <w:color w:val="auto"/>
          <w:kern w:val="28"/>
          <w:sz w:val="28"/>
          <w:szCs w:val="28"/>
        </w:rPr>
        <w:t>: 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зучить психолого-педагогическую литературу по проблеме формирования у детей дошкольного возраста уважения к старшим посредством этических бесед; выявить уровень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 детей 5-6 лет уважения к старшим посредством этических бесед; разработать содержание работы по формированию у детей 5-6 лет уважения к старшим посредством этических бесед посредством этических бесед;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проанализировать динамику уровня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 детей 5-6 лет уважения к старшим посредством этических бесед.</w:t>
      </w:r>
    </w:p>
    <w:p w:rsidR="00422569" w:rsidRPr="00EE3D5A" w:rsidRDefault="00422569" w:rsidP="00422569">
      <w:pPr>
        <w:spacing w:after="0" w:line="360" w:lineRule="auto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Cs/>
          <w:color w:val="auto"/>
          <w:sz w:val="28"/>
          <w:szCs w:val="28"/>
        </w:rPr>
        <w:t>Новизна исследования заключается в том, что определены и содержательно описаны показатели, уровни и особенности формирования у детей 5-6 лет уважения к старшим посредством этических бесед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22569" w:rsidRPr="00EE3D5A" w:rsidRDefault="00422569" w:rsidP="00422569">
      <w:pPr>
        <w:spacing w:after="0" w:line="360" w:lineRule="auto"/>
        <w:ind w:firstLine="680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 xml:space="preserve">Бакалаврская работа имеет </w:t>
      </w:r>
      <w:r w:rsidR="00F45569" w:rsidRPr="00EE3D5A">
        <w:rPr>
          <w:rFonts w:ascii="Times New Roman" w:hAnsi="Times New Roman"/>
          <w:color w:val="auto"/>
          <w:sz w:val="28"/>
          <w:szCs w:val="28"/>
        </w:rPr>
        <w:t>теоретическую</w:t>
      </w:r>
      <w:r w:rsidRPr="00EE3D5A">
        <w:rPr>
          <w:rFonts w:ascii="Times New Roman" w:hAnsi="Times New Roman"/>
          <w:color w:val="auto"/>
          <w:sz w:val="28"/>
          <w:szCs w:val="28"/>
        </w:rPr>
        <w:t xml:space="preserve"> и практическую значимость; работа состоит из введения, двух глав, заключения, списка используемой литературы (31 источник) и 4 приложений. </w:t>
      </w:r>
    </w:p>
    <w:p w:rsidR="00422569" w:rsidRPr="00EE3D5A" w:rsidRDefault="00422569" w:rsidP="00422569">
      <w:pPr>
        <w:spacing w:after="0" w:line="360" w:lineRule="auto"/>
        <w:ind w:firstLine="539"/>
        <w:jc w:val="both"/>
        <w:rPr>
          <w:rFonts w:ascii="Times New Roman" w:hAnsi="Times New Roman"/>
          <w:noProof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Текст бакалаврской работы изложен на 5</w:t>
      </w:r>
      <w:r w:rsidR="00EE3D5A" w:rsidRPr="00EE3D5A">
        <w:rPr>
          <w:rFonts w:ascii="Times New Roman" w:hAnsi="Times New Roman"/>
          <w:color w:val="auto"/>
          <w:sz w:val="28"/>
          <w:szCs w:val="28"/>
        </w:rPr>
        <w:t>4</w:t>
      </w:r>
      <w:r w:rsidRPr="00EE3D5A">
        <w:rPr>
          <w:rFonts w:ascii="Times New Roman" w:hAnsi="Times New Roman"/>
          <w:color w:val="auto"/>
          <w:sz w:val="28"/>
          <w:szCs w:val="28"/>
        </w:rPr>
        <w:t xml:space="preserve"> страницах.</w:t>
      </w:r>
      <w:r w:rsidRPr="00EE3D5A">
        <w:rPr>
          <w:rFonts w:ascii="Times New Roman" w:hAnsi="Times New Roman"/>
          <w:noProof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/>
          <w:color w:val="auto"/>
          <w:sz w:val="28"/>
          <w:szCs w:val="28"/>
        </w:rPr>
        <w:t>Общий</w:t>
      </w:r>
      <w:r w:rsidR="00EE3D5A" w:rsidRPr="00EE3D5A">
        <w:rPr>
          <w:rFonts w:ascii="Times New Roman" w:hAnsi="Times New Roman"/>
          <w:color w:val="auto"/>
          <w:sz w:val="28"/>
          <w:szCs w:val="28"/>
        </w:rPr>
        <w:t xml:space="preserve"> объем работы с приложением – 67</w:t>
      </w:r>
      <w:r w:rsidRPr="00EE3D5A">
        <w:rPr>
          <w:rFonts w:ascii="Times New Roman" w:hAnsi="Times New Roman"/>
          <w:color w:val="auto"/>
          <w:sz w:val="28"/>
          <w:szCs w:val="28"/>
        </w:rPr>
        <w:t xml:space="preserve"> страниц. </w:t>
      </w:r>
      <w:r w:rsidR="00F45569" w:rsidRPr="00EE3D5A">
        <w:rPr>
          <w:rFonts w:ascii="Times New Roman" w:hAnsi="Times New Roman"/>
          <w:noProof/>
          <w:color w:val="auto"/>
          <w:sz w:val="28"/>
          <w:szCs w:val="28"/>
        </w:rPr>
        <w:t>Текст работы иллюстрируют 10 </w:t>
      </w:r>
      <w:r w:rsidRPr="00EE3D5A">
        <w:rPr>
          <w:rFonts w:ascii="Times New Roman" w:hAnsi="Times New Roman"/>
          <w:noProof/>
          <w:color w:val="auto"/>
          <w:sz w:val="28"/>
          <w:szCs w:val="28"/>
        </w:rPr>
        <w:t>рисунков и 3 таблицы.</w:t>
      </w:r>
    </w:p>
    <w:p w:rsidR="00422569" w:rsidRPr="00EE3D5A" w:rsidRDefault="00422569" w:rsidP="00422569">
      <w:pPr>
        <w:suppressAutoHyphens w:val="0"/>
        <w:spacing w:after="0"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22569" w:rsidRPr="00EE3D5A" w:rsidRDefault="00422569" w:rsidP="00422569">
      <w:pPr>
        <w:suppressAutoHyphens w:val="0"/>
        <w:spacing w:after="0"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:rsidR="00210244" w:rsidRPr="00EE3D5A" w:rsidRDefault="00210244" w:rsidP="008D3CB1">
      <w:pPr>
        <w:spacing w:line="360" w:lineRule="auto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Оглавление</w:t>
      </w:r>
    </w:p>
    <w:p w:rsidR="00210244" w:rsidRPr="00EE3D5A" w:rsidRDefault="00210244" w:rsidP="008C0623">
      <w:pPr>
        <w:spacing w:line="36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8755"/>
        <w:gridCol w:w="709"/>
      </w:tblGrid>
      <w:tr w:rsidR="00EE3D5A" w:rsidRPr="00EE3D5A" w:rsidTr="00EE3D5A">
        <w:tc>
          <w:tcPr>
            <w:tcW w:w="8755" w:type="dxa"/>
            <w:shd w:val="clear" w:color="auto" w:fill="auto"/>
          </w:tcPr>
          <w:p w:rsidR="00210244" w:rsidRPr="00EE3D5A" w:rsidRDefault="00210244" w:rsidP="00BF5233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Введение …………………………………………………………………..</w:t>
            </w:r>
            <w:r w:rsidR="00E12066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.</w:t>
            </w: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210244" w:rsidRPr="00EE3D5A" w:rsidRDefault="00422569" w:rsidP="00F45569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4</w:t>
            </w:r>
          </w:p>
        </w:tc>
      </w:tr>
      <w:tr w:rsidR="00EE3D5A" w:rsidRPr="00EE3D5A" w:rsidTr="00EE3D5A">
        <w:tc>
          <w:tcPr>
            <w:tcW w:w="8755" w:type="dxa"/>
            <w:shd w:val="clear" w:color="auto" w:fill="auto"/>
          </w:tcPr>
          <w:p w:rsidR="00BF5233" w:rsidRPr="00EE3D5A" w:rsidRDefault="00BF5233" w:rsidP="00BF5233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Глава 1 Теоретические аспекты формирования у детей 5-6 лет уважения к старшим посредством этических бесед ………………........</w:t>
            </w:r>
            <w:r w:rsidR="00E12066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..</w:t>
            </w:r>
          </w:p>
        </w:tc>
        <w:tc>
          <w:tcPr>
            <w:tcW w:w="709" w:type="dxa"/>
            <w:shd w:val="clear" w:color="auto" w:fill="auto"/>
          </w:tcPr>
          <w:p w:rsidR="00BF5233" w:rsidRPr="00EE3D5A" w:rsidRDefault="00BF5233" w:rsidP="00F45569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  <w:p w:rsidR="00BF5233" w:rsidRPr="00EE3D5A" w:rsidRDefault="00422569" w:rsidP="00F45569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8</w:t>
            </w:r>
          </w:p>
        </w:tc>
      </w:tr>
      <w:tr w:rsidR="00EE3D5A" w:rsidRPr="00EE3D5A" w:rsidTr="00EE3D5A">
        <w:tc>
          <w:tcPr>
            <w:tcW w:w="8755" w:type="dxa"/>
            <w:shd w:val="clear" w:color="auto" w:fill="auto"/>
          </w:tcPr>
          <w:p w:rsidR="00210244" w:rsidRPr="00EE3D5A" w:rsidRDefault="00210244" w:rsidP="00E12066">
            <w:pPr>
              <w:spacing w:line="360" w:lineRule="auto"/>
              <w:ind w:left="992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bookmarkStart w:id="3" w:name="_Hlk9078917"/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1.1 Понятие </w:t>
            </w:r>
            <w:r w:rsidR="00910F1D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«</w:t>
            </w:r>
            <w:r w:rsidR="00613A17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уважени</w:t>
            </w:r>
            <w:r w:rsidR="00910F1D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е</w:t>
            </w:r>
            <w:r w:rsidR="00613A17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к старшим</w:t>
            </w:r>
            <w:r w:rsidR="00910F1D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»</w:t>
            </w:r>
            <w:r w:rsidR="00613A17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в психолого-педагогической литературе ……………………....</w:t>
            </w:r>
            <w:r w:rsidR="00910F1D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..............</w:t>
            </w:r>
            <w:r w:rsidR="00E12066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..........</w:t>
            </w:r>
          </w:p>
        </w:tc>
        <w:tc>
          <w:tcPr>
            <w:tcW w:w="709" w:type="dxa"/>
            <w:shd w:val="clear" w:color="auto" w:fill="auto"/>
          </w:tcPr>
          <w:p w:rsidR="00910F1D" w:rsidRPr="00EE3D5A" w:rsidRDefault="00910F1D" w:rsidP="00F45569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  <w:p w:rsidR="00210244" w:rsidRPr="00EE3D5A" w:rsidRDefault="00422569" w:rsidP="00F45569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8</w:t>
            </w:r>
          </w:p>
        </w:tc>
      </w:tr>
      <w:tr w:rsidR="00EE3D5A" w:rsidRPr="00EE3D5A" w:rsidTr="00EE3D5A">
        <w:tc>
          <w:tcPr>
            <w:tcW w:w="8755" w:type="dxa"/>
            <w:shd w:val="clear" w:color="auto" w:fill="auto"/>
          </w:tcPr>
          <w:p w:rsidR="00210244" w:rsidRPr="00EE3D5A" w:rsidRDefault="00210244" w:rsidP="00E12066">
            <w:pPr>
              <w:spacing w:line="360" w:lineRule="auto"/>
              <w:ind w:left="992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1.2 Роль этических бесед в формировании </w:t>
            </w:r>
            <w:r w:rsidR="00613A17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у детей 5-6 лет уважения к старшим </w:t>
            </w: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…………………………………….....</w:t>
            </w:r>
            <w:r w:rsidR="00910F1D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...</w:t>
            </w:r>
            <w:r w:rsidR="00E12066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.......</w:t>
            </w:r>
          </w:p>
        </w:tc>
        <w:tc>
          <w:tcPr>
            <w:tcW w:w="709" w:type="dxa"/>
            <w:shd w:val="clear" w:color="auto" w:fill="auto"/>
          </w:tcPr>
          <w:p w:rsidR="00910F1D" w:rsidRPr="00EE3D5A" w:rsidRDefault="00910F1D" w:rsidP="00F45569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  <w:p w:rsidR="00210244" w:rsidRPr="00EE3D5A" w:rsidRDefault="0034197D" w:rsidP="00F45569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1</w:t>
            </w:r>
            <w:r w:rsidR="008C0623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bookmarkEnd w:id="3"/>
      <w:tr w:rsidR="00EE3D5A" w:rsidRPr="00EE3D5A" w:rsidTr="00EE3D5A">
        <w:tc>
          <w:tcPr>
            <w:tcW w:w="8755" w:type="dxa"/>
            <w:shd w:val="clear" w:color="auto" w:fill="auto"/>
          </w:tcPr>
          <w:p w:rsidR="00F45569" w:rsidRPr="00EE3D5A" w:rsidRDefault="00210244" w:rsidP="00BF5233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Глава 2 Экспериментальное исследование формирования </w:t>
            </w:r>
            <w:r w:rsidR="00613A17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у детей </w:t>
            </w:r>
          </w:p>
          <w:p w:rsidR="00210244" w:rsidRPr="00EE3D5A" w:rsidRDefault="00613A17" w:rsidP="00BF5233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5-6 лет уважения к старшим посредством этических бесед </w:t>
            </w:r>
            <w:r w:rsidR="00910F1D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……………</w:t>
            </w:r>
            <w:r w:rsidR="00F45569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210244" w:rsidRPr="00EE3D5A" w:rsidRDefault="00210244" w:rsidP="00F45569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  <w:p w:rsidR="00210244" w:rsidRPr="00EE3D5A" w:rsidRDefault="007E19C6" w:rsidP="00F45569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1</w:t>
            </w:r>
            <w:r w:rsidR="00422569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8</w:t>
            </w:r>
          </w:p>
        </w:tc>
      </w:tr>
      <w:tr w:rsidR="00EE3D5A" w:rsidRPr="00EE3D5A" w:rsidTr="00EE3D5A">
        <w:tc>
          <w:tcPr>
            <w:tcW w:w="8755" w:type="dxa"/>
            <w:shd w:val="clear" w:color="auto" w:fill="auto"/>
          </w:tcPr>
          <w:p w:rsidR="00210244" w:rsidRPr="00EE3D5A" w:rsidRDefault="00210244" w:rsidP="00E12066">
            <w:pPr>
              <w:spacing w:line="360" w:lineRule="auto"/>
              <w:ind w:left="992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2.1 Выявление уровня </w:t>
            </w:r>
            <w:proofErr w:type="spellStart"/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сформированности</w:t>
            </w:r>
            <w:proofErr w:type="spellEnd"/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613A17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у детей 5-6 лет уважения к старшим </w:t>
            </w: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…………………………………….....</w:t>
            </w:r>
            <w:r w:rsidR="00910F1D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.</w:t>
            </w:r>
            <w:r w:rsidR="00E12066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.........</w:t>
            </w:r>
          </w:p>
        </w:tc>
        <w:tc>
          <w:tcPr>
            <w:tcW w:w="709" w:type="dxa"/>
            <w:shd w:val="clear" w:color="auto" w:fill="auto"/>
          </w:tcPr>
          <w:p w:rsidR="00910F1D" w:rsidRPr="00EE3D5A" w:rsidRDefault="00910F1D" w:rsidP="00F45569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  <w:p w:rsidR="00210244" w:rsidRPr="00EE3D5A" w:rsidRDefault="007E19C6" w:rsidP="00F45569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1</w:t>
            </w:r>
            <w:r w:rsidR="00422569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8</w:t>
            </w:r>
          </w:p>
        </w:tc>
      </w:tr>
      <w:tr w:rsidR="00EE3D5A" w:rsidRPr="00EE3D5A" w:rsidTr="00EE3D5A">
        <w:tc>
          <w:tcPr>
            <w:tcW w:w="8755" w:type="dxa"/>
            <w:shd w:val="clear" w:color="auto" w:fill="auto"/>
          </w:tcPr>
          <w:p w:rsidR="00F45569" w:rsidRPr="00EE3D5A" w:rsidRDefault="00210244" w:rsidP="00E12066">
            <w:pPr>
              <w:spacing w:after="0" w:line="360" w:lineRule="auto"/>
              <w:ind w:left="992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2.2 Содержание</w:t>
            </w:r>
            <w:r w:rsidR="00F45569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и организация</w:t>
            </w: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работы по формированию </w:t>
            </w:r>
          </w:p>
          <w:p w:rsidR="00210244" w:rsidRPr="00EE3D5A" w:rsidRDefault="00613A17" w:rsidP="00E12066">
            <w:pPr>
              <w:spacing w:after="0" w:line="360" w:lineRule="auto"/>
              <w:ind w:left="992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у детей 5-6 лет уважения к старшим посредством этических бесед </w:t>
            </w:r>
            <w:r w:rsidR="00210244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……</w:t>
            </w:r>
            <w:r w:rsidR="00910F1D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………</w:t>
            </w:r>
            <w:r w:rsidR="00F45569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………………………………………………….</w:t>
            </w:r>
          </w:p>
        </w:tc>
        <w:tc>
          <w:tcPr>
            <w:tcW w:w="709" w:type="dxa"/>
            <w:shd w:val="clear" w:color="auto" w:fill="auto"/>
          </w:tcPr>
          <w:p w:rsidR="00910F1D" w:rsidRPr="00EE3D5A" w:rsidRDefault="00910F1D" w:rsidP="00F45569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  <w:p w:rsidR="00F45569" w:rsidRPr="00EE3D5A" w:rsidRDefault="00F45569" w:rsidP="00F45569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  <w:p w:rsidR="00210244" w:rsidRPr="00EE3D5A" w:rsidRDefault="007E19C6" w:rsidP="00F45569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3</w:t>
            </w:r>
            <w:r w:rsidR="00422569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EE3D5A" w:rsidRPr="00EE3D5A" w:rsidTr="00EE3D5A">
        <w:tc>
          <w:tcPr>
            <w:tcW w:w="8755" w:type="dxa"/>
            <w:shd w:val="clear" w:color="auto" w:fill="auto"/>
          </w:tcPr>
          <w:p w:rsidR="00210244" w:rsidRPr="00EE3D5A" w:rsidRDefault="00210244" w:rsidP="00E12066">
            <w:pPr>
              <w:spacing w:after="0" w:line="360" w:lineRule="auto"/>
              <w:ind w:left="992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2.3 Динамика уровня </w:t>
            </w:r>
            <w:proofErr w:type="spellStart"/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сформированности</w:t>
            </w:r>
            <w:proofErr w:type="spellEnd"/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613A17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у детей 5-6 лет уважения к старшим </w:t>
            </w: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…………………………………….....</w:t>
            </w:r>
            <w:r w:rsidR="00910F1D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.........</w:t>
            </w:r>
            <w:r w:rsidR="00E12066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910F1D" w:rsidRPr="00EE3D5A" w:rsidRDefault="00910F1D" w:rsidP="00F45569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  <w:p w:rsidR="00210244" w:rsidRPr="00EE3D5A" w:rsidRDefault="00422569" w:rsidP="00F45569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39</w:t>
            </w:r>
          </w:p>
        </w:tc>
      </w:tr>
      <w:tr w:rsidR="00EE3D5A" w:rsidRPr="00EE3D5A" w:rsidTr="00EE3D5A">
        <w:tc>
          <w:tcPr>
            <w:tcW w:w="8755" w:type="dxa"/>
            <w:shd w:val="clear" w:color="auto" w:fill="auto"/>
          </w:tcPr>
          <w:p w:rsidR="00210244" w:rsidRPr="00EE3D5A" w:rsidRDefault="00210244" w:rsidP="00BF5233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Заключение ………………………………………………………………</w:t>
            </w:r>
            <w:r w:rsidR="00E12066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…</w:t>
            </w:r>
          </w:p>
        </w:tc>
        <w:tc>
          <w:tcPr>
            <w:tcW w:w="709" w:type="dxa"/>
            <w:shd w:val="clear" w:color="auto" w:fill="auto"/>
          </w:tcPr>
          <w:p w:rsidR="00210244" w:rsidRPr="00EE3D5A" w:rsidRDefault="00422569" w:rsidP="00EE3D5A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4</w:t>
            </w:r>
            <w:r w:rsidR="00EE3D5A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9</w:t>
            </w:r>
          </w:p>
        </w:tc>
      </w:tr>
      <w:tr w:rsidR="00EE3D5A" w:rsidRPr="00EE3D5A" w:rsidTr="00EE3D5A">
        <w:tc>
          <w:tcPr>
            <w:tcW w:w="8755" w:type="dxa"/>
            <w:shd w:val="clear" w:color="auto" w:fill="auto"/>
          </w:tcPr>
          <w:p w:rsidR="00210244" w:rsidRPr="00EE3D5A" w:rsidRDefault="00210244" w:rsidP="00BF5233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Список используемой литературы ……………………………………....</w:t>
            </w:r>
            <w:r w:rsidR="00E12066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..</w:t>
            </w:r>
          </w:p>
        </w:tc>
        <w:tc>
          <w:tcPr>
            <w:tcW w:w="709" w:type="dxa"/>
            <w:shd w:val="clear" w:color="auto" w:fill="auto"/>
          </w:tcPr>
          <w:p w:rsidR="00210244" w:rsidRPr="00EE3D5A" w:rsidRDefault="00035666" w:rsidP="00F45569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5</w:t>
            </w:r>
            <w:r w:rsidR="00EE3D5A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2</w:t>
            </w:r>
          </w:p>
        </w:tc>
      </w:tr>
      <w:tr w:rsidR="00EE3D5A" w:rsidRPr="00EE3D5A" w:rsidTr="00EE3D5A">
        <w:tc>
          <w:tcPr>
            <w:tcW w:w="8755" w:type="dxa"/>
            <w:shd w:val="clear" w:color="auto" w:fill="auto"/>
          </w:tcPr>
          <w:p w:rsidR="00E12066" w:rsidRPr="00EE3D5A" w:rsidRDefault="008C0623" w:rsidP="00E12066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Приложение</w:t>
            </w:r>
            <w:proofErr w:type="gramStart"/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А</w:t>
            </w:r>
            <w:proofErr w:type="gramEnd"/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Список детей экспериментальной</w:t>
            </w:r>
            <w:r w:rsidR="00E12066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и контрольной</w:t>
            </w:r>
          </w:p>
          <w:p w:rsidR="00210244" w:rsidRPr="00EE3D5A" w:rsidRDefault="00E12066" w:rsidP="00E12066">
            <w:pPr>
              <w:spacing w:line="360" w:lineRule="auto"/>
              <w:ind w:firstLine="1843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г</w:t>
            </w:r>
            <w:r w:rsidR="008C0623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рупп</w:t>
            </w: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……………………………………………………....</w:t>
            </w:r>
          </w:p>
        </w:tc>
        <w:tc>
          <w:tcPr>
            <w:tcW w:w="709" w:type="dxa"/>
            <w:shd w:val="clear" w:color="auto" w:fill="auto"/>
          </w:tcPr>
          <w:p w:rsidR="00E12066" w:rsidRPr="00EE3D5A" w:rsidRDefault="00E12066" w:rsidP="00F45569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  <w:p w:rsidR="00210244" w:rsidRPr="00EE3D5A" w:rsidRDefault="00464D92" w:rsidP="00EE3D5A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5</w:t>
            </w:r>
            <w:r w:rsidR="00EE3D5A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5</w:t>
            </w:r>
          </w:p>
        </w:tc>
      </w:tr>
      <w:tr w:rsidR="00EE3D5A" w:rsidRPr="00EE3D5A" w:rsidTr="00EE3D5A">
        <w:tc>
          <w:tcPr>
            <w:tcW w:w="8755" w:type="dxa"/>
            <w:shd w:val="clear" w:color="auto" w:fill="auto"/>
          </w:tcPr>
          <w:p w:rsidR="00895E07" w:rsidRPr="00EE3D5A" w:rsidRDefault="008C0623" w:rsidP="00F45569">
            <w:pPr>
              <w:suppressAutoHyphens w:val="0"/>
              <w:spacing w:after="0" w:line="360" w:lineRule="auto"/>
              <w:ind w:left="1843" w:hanging="1843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Приложение</w:t>
            </w:r>
            <w:proofErr w:type="gramStart"/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Б</w:t>
            </w:r>
            <w:proofErr w:type="gramEnd"/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895E07" w:rsidRPr="00EE3D5A">
              <w:rPr>
                <w:rFonts w:ascii="Times New Roman" w:hAnsi="Times New Roman" w:cs="Times New Roman"/>
                <w:color w:val="auto"/>
                <w:kern w:val="0"/>
                <w:sz w:val="28"/>
                <w:szCs w:val="28"/>
                <w:lang w:eastAsia="ru-RU"/>
              </w:rPr>
              <w:t>Протокол результатов констатирующего эксперимента</w:t>
            </w:r>
          </w:p>
        </w:tc>
        <w:tc>
          <w:tcPr>
            <w:tcW w:w="709" w:type="dxa"/>
            <w:shd w:val="clear" w:color="auto" w:fill="auto"/>
          </w:tcPr>
          <w:p w:rsidR="00895E07" w:rsidRPr="00EE3D5A" w:rsidRDefault="00464D92" w:rsidP="00EE3D5A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5</w:t>
            </w:r>
            <w:r w:rsidR="00EE3D5A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7</w:t>
            </w:r>
          </w:p>
        </w:tc>
      </w:tr>
      <w:tr w:rsidR="00EE3D5A" w:rsidRPr="00EE3D5A" w:rsidTr="00EE3D5A">
        <w:tc>
          <w:tcPr>
            <w:tcW w:w="8755" w:type="dxa"/>
            <w:shd w:val="clear" w:color="auto" w:fill="auto"/>
          </w:tcPr>
          <w:p w:rsidR="00F45569" w:rsidRPr="00EE3D5A" w:rsidRDefault="00F45569" w:rsidP="00A85449">
            <w:pPr>
              <w:suppressAutoHyphens w:val="0"/>
              <w:spacing w:after="0" w:line="360" w:lineRule="auto"/>
              <w:ind w:left="1843" w:hanging="1843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Приложение</w:t>
            </w:r>
            <w:proofErr w:type="gramStart"/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В</w:t>
            </w:r>
            <w:proofErr w:type="gramEnd"/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A85449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Конспекты этических бесед ……………………………...</w:t>
            </w:r>
          </w:p>
        </w:tc>
        <w:tc>
          <w:tcPr>
            <w:tcW w:w="709" w:type="dxa"/>
            <w:shd w:val="clear" w:color="auto" w:fill="auto"/>
          </w:tcPr>
          <w:p w:rsidR="00F45569" w:rsidRPr="00EE3D5A" w:rsidRDefault="00F45569" w:rsidP="00EE3D5A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5</w:t>
            </w:r>
            <w:r w:rsidR="00EE3D5A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9</w:t>
            </w:r>
          </w:p>
        </w:tc>
      </w:tr>
      <w:tr w:rsidR="00EE3D5A" w:rsidRPr="00EE3D5A" w:rsidTr="00EE3D5A">
        <w:tc>
          <w:tcPr>
            <w:tcW w:w="8755" w:type="dxa"/>
            <w:shd w:val="clear" w:color="auto" w:fill="auto"/>
          </w:tcPr>
          <w:p w:rsidR="00895E07" w:rsidRPr="00EE3D5A" w:rsidRDefault="00895E07" w:rsidP="00A85449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Приложение</w:t>
            </w:r>
            <w:proofErr w:type="gramStart"/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Д</w:t>
            </w:r>
            <w:proofErr w:type="gramEnd"/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A85449" w:rsidRPr="00EE3D5A">
              <w:rPr>
                <w:rFonts w:ascii="Times New Roman" w:hAnsi="Times New Roman" w:cs="Times New Roman"/>
                <w:color w:val="auto"/>
                <w:kern w:val="0"/>
                <w:sz w:val="28"/>
                <w:szCs w:val="28"/>
                <w:lang w:eastAsia="ru-RU"/>
              </w:rPr>
              <w:t>Протокол результатов контрольного эксперимента …...</w:t>
            </w:r>
          </w:p>
        </w:tc>
        <w:tc>
          <w:tcPr>
            <w:tcW w:w="709" w:type="dxa"/>
            <w:shd w:val="clear" w:color="auto" w:fill="auto"/>
          </w:tcPr>
          <w:p w:rsidR="00895E07" w:rsidRPr="00EE3D5A" w:rsidRDefault="00895E07" w:rsidP="00EE3D5A">
            <w:pPr>
              <w:spacing w:after="0" w:line="360" w:lineRule="auto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6</w:t>
            </w:r>
            <w:r w:rsidR="00EE3D5A" w:rsidRPr="00EE3D5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6</w:t>
            </w:r>
          </w:p>
        </w:tc>
      </w:tr>
    </w:tbl>
    <w:p w:rsidR="00895E07" w:rsidRPr="00EE3D5A" w:rsidRDefault="00895E07">
      <w:pPr>
        <w:suppressAutoHyphens w:val="0"/>
        <w:spacing w:after="0"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:rsidR="00386359" w:rsidRPr="00EE3D5A" w:rsidRDefault="00386359" w:rsidP="00210244">
      <w:pPr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Введение</w:t>
      </w:r>
      <w:bookmarkEnd w:id="0"/>
      <w:bookmarkEnd w:id="1"/>
    </w:p>
    <w:p w:rsidR="003C3885" w:rsidRPr="00EE3D5A" w:rsidRDefault="003C3885" w:rsidP="00210244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13A17" w:rsidRPr="00EE3D5A" w:rsidRDefault="005A04B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Актуальность исследуемой проблемы объясняется тем, </w:t>
      </w:r>
      <w:r w:rsidR="00910F1D" w:rsidRPr="00EE3D5A">
        <w:rPr>
          <w:rFonts w:ascii="Times New Roman" w:hAnsi="Times New Roman" w:cs="Times New Roman"/>
          <w:color w:val="auto"/>
          <w:sz w:val="28"/>
          <w:szCs w:val="28"/>
        </w:rPr>
        <w:t>что формирование у подрастающего поколения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уважительного отношения к старшим является важнейшим условием создания в </w:t>
      </w:r>
      <w:r w:rsidR="00910F1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современном 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обществе моральной атмосферы заботы, понимания, доброжелательности. </w:t>
      </w:r>
      <w:r w:rsidR="00910F1D" w:rsidRPr="00EE3D5A">
        <w:rPr>
          <w:rFonts w:ascii="Times New Roman" w:hAnsi="Times New Roman" w:cs="Times New Roman"/>
          <w:color w:val="auto"/>
          <w:sz w:val="28"/>
          <w:szCs w:val="28"/>
        </w:rPr>
        <w:t>Ф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>ормировани</w:t>
      </w:r>
      <w:r w:rsidR="00910F1D" w:rsidRPr="00EE3D5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уважительного отношения ребенка</w:t>
      </w:r>
      <w:r w:rsidR="00910F1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дошкольного возраста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к старшим </w:t>
      </w:r>
      <w:r w:rsidR="00910F1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в условиях дошкольной образовательной организации осуществляется посредством применения педагогами различных методов и приёмов, а также 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>при активной роли родителей в формировании данного процесса.</w:t>
      </w:r>
    </w:p>
    <w:p w:rsidR="005A04B5" w:rsidRPr="00EE3D5A" w:rsidRDefault="005A04B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Проблема формирования </w:t>
      </w:r>
      <w:r w:rsidR="00910F1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детей дошкольного возраста 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уважения к старшим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разрабатыва</w:t>
      </w:r>
      <w:r w:rsidR="00910F1D" w:rsidRPr="00EE3D5A">
        <w:rPr>
          <w:rFonts w:ascii="Times New Roman" w:hAnsi="Times New Roman" w:cs="Times New Roman"/>
          <w:color w:val="auto"/>
          <w:sz w:val="28"/>
          <w:szCs w:val="28"/>
        </w:rPr>
        <w:t>ется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 психолог</w:t>
      </w:r>
      <w:r w:rsidR="006468C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о-педагогической науке на протяжении многих лет. </w:t>
      </w:r>
      <w:r w:rsidR="00BE4994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Теоретические основы решения проблемы </w:t>
      </w:r>
      <w:r w:rsidR="006468C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формирования у детей 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уважения к старшим </w:t>
      </w:r>
      <w:r w:rsidR="00BE4994" w:rsidRPr="00EE3D5A">
        <w:rPr>
          <w:rFonts w:ascii="Times New Roman" w:hAnsi="Times New Roman" w:cs="Times New Roman"/>
          <w:color w:val="auto"/>
          <w:sz w:val="28"/>
          <w:szCs w:val="28"/>
        </w:rPr>
        <w:t>широко представлены в целом ряде зарубежных и отечественных психологических исследований</w:t>
      </w:r>
      <w:r w:rsidR="006540C2" w:rsidRPr="00EE3D5A">
        <w:rPr>
          <w:rFonts w:ascii="Times New Roman" w:hAnsi="Times New Roman" w:cs="Times New Roman"/>
          <w:color w:val="auto"/>
          <w:sz w:val="28"/>
          <w:szCs w:val="28"/>
        </w:rPr>
        <w:t>:</w:t>
      </w:r>
      <w:r w:rsidR="00E1206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З. Фрейда, Ж. </w:t>
      </w:r>
      <w:r w:rsidR="006468CC" w:rsidRPr="00EE3D5A">
        <w:rPr>
          <w:rFonts w:ascii="Times New Roman" w:hAnsi="Times New Roman" w:cs="Times New Roman"/>
          <w:color w:val="auto"/>
          <w:sz w:val="28"/>
          <w:szCs w:val="28"/>
        </w:rPr>
        <w:t>Пиаже, Э. </w:t>
      </w:r>
      <w:proofErr w:type="spellStart"/>
      <w:r w:rsidR="006540C2" w:rsidRPr="00EE3D5A">
        <w:rPr>
          <w:rFonts w:ascii="Times New Roman" w:hAnsi="Times New Roman" w:cs="Times New Roman"/>
          <w:color w:val="auto"/>
          <w:sz w:val="28"/>
          <w:szCs w:val="28"/>
        </w:rPr>
        <w:t>Фромма</w:t>
      </w:r>
      <w:proofErr w:type="spellEnd"/>
      <w:r w:rsidR="006540C2" w:rsidRPr="00EE3D5A">
        <w:rPr>
          <w:rFonts w:ascii="Times New Roman" w:hAnsi="Times New Roman" w:cs="Times New Roman"/>
          <w:color w:val="auto"/>
          <w:sz w:val="28"/>
          <w:szCs w:val="28"/>
        </w:rPr>
        <w:t>, Л.</w:t>
      </w:r>
      <w:r w:rsidR="00E12066" w:rsidRPr="00EE3D5A">
        <w:rPr>
          <w:color w:val="auto"/>
        </w:rPr>
        <w:t> </w:t>
      </w:r>
      <w:proofErr w:type="spellStart"/>
      <w:r w:rsidR="00E12066" w:rsidRPr="00EE3D5A">
        <w:rPr>
          <w:rFonts w:ascii="Times New Roman" w:hAnsi="Times New Roman" w:cs="Times New Roman"/>
          <w:color w:val="auto"/>
          <w:sz w:val="28"/>
          <w:szCs w:val="28"/>
        </w:rPr>
        <w:t>Кольберга</w:t>
      </w:r>
      <w:proofErr w:type="spellEnd"/>
      <w:r w:rsidR="00E12066" w:rsidRPr="00EE3D5A">
        <w:rPr>
          <w:rFonts w:ascii="Times New Roman" w:hAnsi="Times New Roman" w:cs="Times New Roman"/>
          <w:color w:val="auto"/>
          <w:sz w:val="28"/>
          <w:szCs w:val="28"/>
        </w:rPr>
        <w:t>, Д.Б. </w:t>
      </w:r>
      <w:proofErr w:type="spellStart"/>
      <w:r w:rsidR="00BE4994" w:rsidRPr="00EE3D5A">
        <w:rPr>
          <w:rFonts w:ascii="Times New Roman" w:hAnsi="Times New Roman" w:cs="Times New Roman"/>
          <w:color w:val="auto"/>
          <w:sz w:val="28"/>
          <w:szCs w:val="28"/>
        </w:rPr>
        <w:t>Эльконина</w:t>
      </w:r>
      <w:proofErr w:type="spellEnd"/>
      <w:r w:rsidR="00BE4994" w:rsidRPr="00EE3D5A">
        <w:rPr>
          <w:rFonts w:ascii="Times New Roman" w:hAnsi="Times New Roman" w:cs="Times New Roman"/>
          <w:color w:val="auto"/>
          <w:sz w:val="28"/>
          <w:szCs w:val="28"/>
        </w:rPr>
        <w:t>, Л.С.</w:t>
      </w:r>
      <w:r w:rsidR="00E12066" w:rsidRPr="00EE3D5A">
        <w:rPr>
          <w:rFonts w:ascii="Times New Roman" w:hAnsi="Times New Roman" w:cs="Times New Roman"/>
          <w:color w:val="auto"/>
          <w:sz w:val="28"/>
          <w:szCs w:val="28"/>
        </w:rPr>
        <w:t> Выготского, П.И. </w:t>
      </w:r>
      <w:proofErr w:type="spellStart"/>
      <w:r w:rsidR="006540C2" w:rsidRPr="00EE3D5A">
        <w:rPr>
          <w:rFonts w:ascii="Times New Roman" w:hAnsi="Times New Roman" w:cs="Times New Roman"/>
          <w:color w:val="auto"/>
          <w:sz w:val="28"/>
          <w:szCs w:val="28"/>
        </w:rPr>
        <w:t>Божович</w:t>
      </w:r>
      <w:proofErr w:type="spellEnd"/>
      <w:r w:rsidR="006540C2" w:rsidRPr="00EE3D5A">
        <w:rPr>
          <w:rFonts w:ascii="Times New Roman" w:hAnsi="Times New Roman" w:cs="Times New Roman"/>
          <w:color w:val="auto"/>
          <w:sz w:val="28"/>
          <w:szCs w:val="28"/>
        </w:rPr>
        <w:t>, А.В. </w:t>
      </w:r>
      <w:r w:rsidR="00E12066" w:rsidRPr="00EE3D5A">
        <w:rPr>
          <w:rFonts w:ascii="Times New Roman" w:hAnsi="Times New Roman" w:cs="Times New Roman"/>
          <w:color w:val="auto"/>
          <w:sz w:val="28"/>
          <w:szCs w:val="28"/>
        </w:rPr>
        <w:t>Запорожца, Т.А. </w:t>
      </w:r>
      <w:r w:rsidR="00BE4994" w:rsidRPr="00EE3D5A">
        <w:rPr>
          <w:rFonts w:ascii="Times New Roman" w:hAnsi="Times New Roman" w:cs="Times New Roman"/>
          <w:color w:val="auto"/>
          <w:sz w:val="28"/>
          <w:szCs w:val="28"/>
        </w:rPr>
        <w:t>Марковой</w:t>
      </w:r>
      <w:r w:rsidR="00E12066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BE4994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BE4994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В педагогической литературе </w:t>
      </w:r>
      <w:r w:rsidR="006468CC" w:rsidRPr="00EE3D5A">
        <w:rPr>
          <w:rFonts w:ascii="Times New Roman" w:hAnsi="Times New Roman" w:cs="Times New Roman"/>
          <w:color w:val="auto"/>
          <w:sz w:val="28"/>
          <w:szCs w:val="28"/>
        </w:rPr>
        <w:t>данная</w:t>
      </w:r>
      <w:r w:rsidR="00BE4994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проблема нашла отражение в ф</w:t>
      </w:r>
      <w:r w:rsidR="006540C2" w:rsidRPr="00EE3D5A">
        <w:rPr>
          <w:rFonts w:ascii="Times New Roman" w:hAnsi="Times New Roman" w:cs="Times New Roman"/>
          <w:color w:val="auto"/>
          <w:sz w:val="28"/>
          <w:szCs w:val="28"/>
        </w:rPr>
        <w:t>ун</w:t>
      </w:r>
      <w:r w:rsidR="006468CC" w:rsidRPr="00EE3D5A">
        <w:rPr>
          <w:rFonts w:ascii="Times New Roman" w:hAnsi="Times New Roman" w:cs="Times New Roman"/>
          <w:color w:val="auto"/>
          <w:sz w:val="28"/>
          <w:szCs w:val="28"/>
        </w:rPr>
        <w:t>даментальных исследованиях А.М. </w:t>
      </w:r>
      <w:r w:rsidR="00A20667" w:rsidRPr="00EE3D5A">
        <w:rPr>
          <w:rFonts w:ascii="Times New Roman" w:hAnsi="Times New Roman" w:cs="Times New Roman"/>
          <w:color w:val="auto"/>
          <w:sz w:val="28"/>
          <w:szCs w:val="28"/>
        </w:rPr>
        <w:t>Архангельского, Н.М. </w:t>
      </w:r>
      <w:r w:rsidR="006540C2" w:rsidRPr="00EE3D5A">
        <w:rPr>
          <w:rFonts w:ascii="Times New Roman" w:hAnsi="Times New Roman" w:cs="Times New Roman"/>
          <w:color w:val="auto"/>
          <w:sz w:val="28"/>
          <w:szCs w:val="28"/>
        </w:rPr>
        <w:t>Болдырева, Н.</w:t>
      </w:r>
      <w:r w:rsidR="00A20667" w:rsidRPr="00EE3D5A">
        <w:rPr>
          <w:rFonts w:ascii="Times New Roman" w:hAnsi="Times New Roman" w:cs="Times New Roman"/>
          <w:color w:val="auto"/>
          <w:sz w:val="28"/>
          <w:szCs w:val="28"/>
        </w:rPr>
        <w:t>К. </w:t>
      </w:r>
      <w:r w:rsidR="00BE4994" w:rsidRPr="00EE3D5A">
        <w:rPr>
          <w:rFonts w:ascii="Times New Roman" w:hAnsi="Times New Roman" w:cs="Times New Roman"/>
          <w:color w:val="auto"/>
          <w:sz w:val="28"/>
          <w:szCs w:val="28"/>
        </w:rPr>
        <w:t>Крупской, А.</w:t>
      </w:r>
      <w:r w:rsidR="006540C2" w:rsidRPr="00EE3D5A">
        <w:rPr>
          <w:rFonts w:ascii="Times New Roman" w:hAnsi="Times New Roman" w:cs="Times New Roman"/>
          <w:color w:val="auto"/>
          <w:sz w:val="28"/>
          <w:szCs w:val="28"/>
        </w:rPr>
        <w:t>С. Макаренко, И.</w:t>
      </w:r>
      <w:r w:rsidR="006468CC" w:rsidRPr="00EE3D5A">
        <w:rPr>
          <w:rFonts w:ascii="Times New Roman" w:hAnsi="Times New Roman" w:cs="Times New Roman"/>
          <w:color w:val="auto"/>
          <w:sz w:val="28"/>
          <w:szCs w:val="28"/>
        </w:rPr>
        <w:t>Ф. </w:t>
      </w:r>
      <w:proofErr w:type="spellStart"/>
      <w:r w:rsidR="00BE4994" w:rsidRPr="00EE3D5A">
        <w:rPr>
          <w:rFonts w:ascii="Times New Roman" w:hAnsi="Times New Roman" w:cs="Times New Roman"/>
          <w:color w:val="auto"/>
          <w:sz w:val="28"/>
          <w:szCs w:val="28"/>
        </w:rPr>
        <w:t>Харламова</w:t>
      </w:r>
      <w:r w:rsidR="00A20667" w:rsidRPr="00EE3D5A">
        <w:rPr>
          <w:rFonts w:ascii="Times New Roman" w:hAnsi="Times New Roman" w:cs="Times New Roman"/>
          <w:color w:val="auto"/>
          <w:sz w:val="28"/>
          <w:szCs w:val="28"/>
        </w:rPr>
        <w:t>ю</w:t>
      </w:r>
      <w:proofErr w:type="spellEnd"/>
      <w:r w:rsidR="00A20667" w:rsidRPr="00EE3D5A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BE4994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 которых выявляется сущность основных понятий теории нравственного воспитания, указываются пути дальнейшего развития принципов, содержания, форм</w:t>
      </w:r>
      <w:r w:rsidR="006468C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и</w:t>
      </w:r>
      <w:r w:rsidR="00BE4994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методов формирования </w:t>
      </w:r>
      <w:r w:rsidR="006468C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детей и подростков 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>уважения к старшим</w:t>
      </w:r>
      <w:r w:rsidR="00BE4994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  <w:r w:rsidR="00BE4994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При этом было устан</w:t>
      </w:r>
      <w:r w:rsidR="006540C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овлено, что </w:t>
      </w:r>
      <w:proofErr w:type="spellStart"/>
      <w:r w:rsidR="006540C2" w:rsidRPr="00EE3D5A">
        <w:rPr>
          <w:rFonts w:ascii="Times New Roman" w:hAnsi="Times New Roman" w:cs="Times New Roman"/>
          <w:color w:val="auto"/>
          <w:sz w:val="28"/>
          <w:szCs w:val="28"/>
        </w:rPr>
        <w:t>сенз</w:t>
      </w:r>
      <w:r w:rsidR="00BE4994" w:rsidRPr="00EE3D5A">
        <w:rPr>
          <w:rFonts w:ascii="Times New Roman" w:hAnsi="Times New Roman" w:cs="Times New Roman"/>
          <w:color w:val="auto"/>
          <w:sz w:val="28"/>
          <w:szCs w:val="28"/>
        </w:rPr>
        <w:t>итивным</w:t>
      </w:r>
      <w:proofErr w:type="spellEnd"/>
      <w:r w:rsidR="00BE4994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периодом для становления </w:t>
      </w:r>
      <w:r w:rsidR="006468C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базиса нравственности личности </w:t>
      </w:r>
      <w:r w:rsidR="00BE4994" w:rsidRPr="00EE3D5A">
        <w:rPr>
          <w:rFonts w:ascii="Times New Roman" w:hAnsi="Times New Roman" w:cs="Times New Roman"/>
          <w:color w:val="auto"/>
          <w:sz w:val="28"/>
          <w:szCs w:val="28"/>
        </w:rPr>
        <w:t>является период дошкольного детства.</w:t>
      </w:r>
    </w:p>
    <w:p w:rsidR="005718C8" w:rsidRPr="00EE3D5A" w:rsidRDefault="005A04B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детей в старшем дошкольном возрасте </w:t>
      </w:r>
      <w:r w:rsidR="006167DF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в процессе общения, установления взаимоотношений </w:t>
      </w:r>
      <w:r w:rsidR="00A20667" w:rsidRPr="00EE3D5A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6167DF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 развиваются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нравственные качества и привычки на основе осмысленного отношения детей к нравственному содержанию поступков</w:t>
      </w:r>
      <w:r w:rsidR="006167DF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людей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5718C8" w:rsidRPr="00EE3D5A" w:rsidRDefault="005718C8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Эффективным средством формирования 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детей 5-6 лет уважения к старшим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является этическая беседа. Об этом</w:t>
      </w:r>
      <w:r w:rsidR="006468C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говорится в исследованиях С.В. 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Петериной</w:t>
      </w:r>
      <w:proofErr w:type="spellEnd"/>
      <w:r w:rsidR="00B7717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A20667" w:rsidRPr="00EE3D5A">
        <w:rPr>
          <w:rFonts w:ascii="Times New Roman" w:hAnsi="Times New Roman" w:cs="Times New Roman"/>
          <w:color w:val="auto"/>
          <w:sz w:val="28"/>
          <w:szCs w:val="28"/>
        </w:rPr>
        <w:t>И.Н. Курочкиной, А.М. </w:t>
      </w:r>
      <w:proofErr w:type="spellStart"/>
      <w:r w:rsidR="00A63282" w:rsidRPr="00EE3D5A">
        <w:rPr>
          <w:rFonts w:ascii="Times New Roman" w:hAnsi="Times New Roman" w:cs="Times New Roman"/>
          <w:color w:val="auto"/>
          <w:sz w:val="28"/>
          <w:szCs w:val="28"/>
        </w:rPr>
        <w:t>Счастной</w:t>
      </w:r>
      <w:proofErr w:type="spellEnd"/>
      <w:r w:rsidR="00A6328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E4994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и </w:t>
      </w:r>
      <w:r w:rsidR="00A20667" w:rsidRPr="00EE3D5A">
        <w:rPr>
          <w:rFonts w:ascii="Times New Roman" w:hAnsi="Times New Roman" w:cs="Times New Roman"/>
          <w:color w:val="auto"/>
          <w:sz w:val="28"/>
          <w:szCs w:val="28"/>
        </w:rPr>
        <w:t>другие</w:t>
      </w:r>
      <w:r w:rsidR="006468CC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BE4994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77173" w:rsidRPr="00EE3D5A">
        <w:rPr>
          <w:rFonts w:ascii="Times New Roman" w:hAnsi="Times New Roman" w:cs="Times New Roman"/>
          <w:color w:val="auto"/>
          <w:sz w:val="28"/>
          <w:szCs w:val="28"/>
        </w:rPr>
        <w:t>Целью этической беседы является формирование личности ребенка. В ходе этических бесед на конкретных примерах, в ходе обсуждения и разъяснения</w:t>
      </w:r>
      <w:r w:rsidR="006468CC" w:rsidRPr="00EE3D5A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B7717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как следует поступить в той или иной ситуации общения, ребенок имеет возможность освоить нормы и правила, приобрести опыт осознанного поведения – основу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культуры</w:t>
      </w:r>
      <w:r w:rsidR="00B77173" w:rsidRPr="00EE3D5A">
        <w:rPr>
          <w:rFonts w:ascii="Times New Roman" w:hAnsi="Times New Roman" w:cs="Times New Roman"/>
          <w:color w:val="auto"/>
          <w:sz w:val="28"/>
          <w:szCs w:val="24"/>
        </w:rPr>
        <w:t xml:space="preserve"> </w:t>
      </w:r>
      <w:r w:rsidR="006468CC" w:rsidRPr="00EE3D5A">
        <w:rPr>
          <w:rFonts w:ascii="Times New Roman" w:hAnsi="Times New Roman" w:cs="Times New Roman"/>
          <w:color w:val="auto"/>
          <w:sz w:val="28"/>
          <w:szCs w:val="24"/>
        </w:rPr>
        <w:t xml:space="preserve">уважительных </w:t>
      </w:r>
      <w:r w:rsidR="00B77173" w:rsidRPr="00EE3D5A">
        <w:rPr>
          <w:rFonts w:ascii="Times New Roman" w:hAnsi="Times New Roman" w:cs="Times New Roman"/>
          <w:color w:val="auto"/>
          <w:sz w:val="28"/>
          <w:szCs w:val="24"/>
        </w:rPr>
        <w:t>взаимоотношений между людьми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86359" w:rsidRPr="00EE3D5A" w:rsidRDefault="0038635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На основании вышеизложенного, нами было установлено </w:t>
      </w:r>
      <w:r w:rsidRPr="00EE3D5A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противоречие</w:t>
      </w:r>
      <w:r w:rsidRPr="00EE3D5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между необходимостью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формирования </w:t>
      </w:r>
      <w:r w:rsidR="005A04B5" w:rsidRPr="00EE3D5A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детей 5-6 лет уважения к старшим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и недостаточным использованием </w:t>
      </w:r>
      <w:r w:rsidR="003D222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воспитателями дошкольных образовательных организаций </w:t>
      </w:r>
      <w:r w:rsidR="005A04B5" w:rsidRPr="00EE3D5A">
        <w:rPr>
          <w:rFonts w:ascii="Times New Roman" w:hAnsi="Times New Roman" w:cs="Times New Roman"/>
          <w:color w:val="auto"/>
          <w:sz w:val="28"/>
          <w:szCs w:val="28"/>
        </w:rPr>
        <w:t>этических бесед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 данном процессе.</w:t>
      </w:r>
    </w:p>
    <w:p w:rsidR="00386359" w:rsidRPr="00EE3D5A" w:rsidRDefault="0038635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Выявленное противоречие позволило нам обозначить </w:t>
      </w:r>
      <w:r w:rsidRPr="00EE3D5A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проблему </w:t>
      </w:r>
      <w:proofErr w:type="gramStart"/>
      <w:r w:rsidRPr="00EE3D5A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исследования</w:t>
      </w:r>
      <w:proofErr w:type="gramEnd"/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: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каков</w:t>
      </w:r>
      <w:r w:rsidR="003D222C" w:rsidRPr="00EE3D5A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возможност</w:t>
      </w:r>
      <w:r w:rsidR="003D222C" w:rsidRPr="00EE3D5A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D222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этических бесед при организации процесса </w:t>
      </w:r>
      <w:r w:rsidR="005A04B5" w:rsidRPr="00EE3D5A">
        <w:rPr>
          <w:rFonts w:ascii="Times New Roman" w:hAnsi="Times New Roman" w:cs="Times New Roman"/>
          <w:color w:val="auto"/>
          <w:sz w:val="28"/>
          <w:szCs w:val="28"/>
        </w:rPr>
        <w:t>формирования у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детей 5-6 лет уважения к старшим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? </w:t>
      </w:r>
    </w:p>
    <w:p w:rsidR="00386359" w:rsidRPr="00EE3D5A" w:rsidRDefault="0038635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Исходя из актуальности данной проблемы, сформулирована </w:t>
      </w:r>
      <w:r w:rsidRPr="00EE3D5A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тема исследования</w:t>
      </w: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>: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«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>Формирование у детей 5-6 лет уважение к старшим посредством этических бесед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p w:rsidR="00386359" w:rsidRPr="00EE3D5A" w:rsidRDefault="0038635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>Цель исследования: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теоретически обосновать и экспериментально проверить </w:t>
      </w:r>
      <w:r w:rsidR="00F45569" w:rsidRPr="00EE3D5A">
        <w:rPr>
          <w:rFonts w:ascii="Times New Roman" w:hAnsi="Times New Roman" w:cs="Times New Roman"/>
          <w:color w:val="auto"/>
          <w:sz w:val="28"/>
          <w:szCs w:val="28"/>
        </w:rPr>
        <w:t>возможность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формирования 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>у детей 5-6 лет уважения к старшим посредством этических бесед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86359" w:rsidRPr="00EE3D5A" w:rsidRDefault="0038635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>Объект исследования: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процесс формирования 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>у детей 5-6 лет уважения к старшим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86359" w:rsidRPr="00EE3D5A" w:rsidRDefault="0038635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>Предмет исследования: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A04B5" w:rsidRPr="00EE3D5A">
        <w:rPr>
          <w:rFonts w:ascii="Times New Roman" w:hAnsi="Times New Roman" w:cs="Times New Roman"/>
          <w:color w:val="auto"/>
          <w:sz w:val="28"/>
          <w:szCs w:val="28"/>
        </w:rPr>
        <w:t>этические беседы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как средство формирования 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>у детей 5-6 лет уважения к старшим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86359" w:rsidRPr="00EE3D5A" w:rsidRDefault="0038635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>Гипотеза исследования: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E3D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мы предположили, что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процесс </w:t>
      </w:r>
      <w:r w:rsidR="00F071A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формирования 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детей 5-6 лет уважения к старшим посредством этических бесед </w:t>
      </w:r>
      <w:r w:rsidR="00F45569" w:rsidRPr="00EE3D5A">
        <w:rPr>
          <w:rFonts w:ascii="Times New Roman" w:hAnsi="Times New Roman" w:cs="Times New Roman"/>
          <w:color w:val="auto"/>
          <w:sz w:val="28"/>
          <w:szCs w:val="28"/>
        </w:rPr>
        <w:t>возможен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, если:</w:t>
      </w:r>
    </w:p>
    <w:p w:rsidR="00852028" w:rsidRPr="00EE3D5A" w:rsidRDefault="00386359" w:rsidP="00087DEA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– </w:t>
      </w:r>
      <w:r w:rsidR="003D222C" w:rsidRPr="00EE3D5A">
        <w:rPr>
          <w:rFonts w:ascii="Times New Roman" w:hAnsi="Times New Roman" w:cs="Times New Roman"/>
          <w:color w:val="auto"/>
          <w:sz w:val="28"/>
          <w:szCs w:val="28"/>
        </w:rPr>
        <w:t>разработано содержание</w:t>
      </w:r>
      <w:r w:rsidR="005A04B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этических бесед</w:t>
      </w:r>
      <w:r w:rsidR="00C25C6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 учетом возрастных особенностей детей</w:t>
      </w:r>
      <w:r w:rsidR="00852028" w:rsidRPr="00EE3D5A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D222C" w:rsidRPr="00EE3D5A" w:rsidRDefault="003D222C" w:rsidP="00087DEA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4"/>
        </w:rPr>
        <w:t>–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 содержании этических бесед обязательно есть анализ и проецирование поступков людей</w:t>
      </w:r>
      <w:r w:rsidR="00EE3D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или героев художественных произведений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(детей и взрослых), находящихся в ситуациях установления или поддержания отношений между собой;</w:t>
      </w:r>
    </w:p>
    <w:p w:rsidR="00386359" w:rsidRPr="00EE3D5A" w:rsidRDefault="00386359" w:rsidP="00087DEA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3D222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этические беседы включены в содержание совместной деятельности детей </w:t>
      </w:r>
      <w:r w:rsidR="00EE3D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и </w:t>
      </w:r>
      <w:r w:rsidR="006D2A31">
        <w:rPr>
          <w:rFonts w:ascii="Times New Roman" w:hAnsi="Times New Roman" w:cs="Times New Roman"/>
          <w:color w:val="auto"/>
          <w:sz w:val="28"/>
          <w:szCs w:val="28"/>
        </w:rPr>
        <w:t>педагога в ходе образовательного процесса</w:t>
      </w:r>
      <w:r w:rsidR="00C25C6D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86359" w:rsidRPr="00EE3D5A" w:rsidRDefault="0038635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>Задачи исследования</w:t>
      </w:r>
      <w:r w:rsidR="003D222C" w:rsidRPr="00EE3D5A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</w:p>
    <w:p w:rsidR="005A04B5" w:rsidRPr="00EE3D5A" w:rsidRDefault="005A04B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427954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Изучить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психолого-педагогическ</w:t>
      </w:r>
      <w:r w:rsidR="00427954" w:rsidRPr="00EE3D5A">
        <w:rPr>
          <w:rFonts w:ascii="Times New Roman" w:hAnsi="Times New Roman" w:cs="Times New Roman"/>
          <w:color w:val="auto"/>
          <w:sz w:val="28"/>
          <w:szCs w:val="28"/>
        </w:rPr>
        <w:t>ую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литератур</w:t>
      </w:r>
      <w:r w:rsidR="00427954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по проблеме формирования у детей дошкольного возраста 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>уважения к старшим посредством этических бесед</w:t>
      </w:r>
      <w:r w:rsidR="00427954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A04B5" w:rsidRPr="00EE3D5A" w:rsidRDefault="00210244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5A04B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Выявить уровень </w:t>
      </w:r>
      <w:proofErr w:type="spellStart"/>
      <w:r w:rsidR="005A04B5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5A04B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>у детей 5-6 лет уважения к старшим</w:t>
      </w:r>
      <w:r w:rsidR="00203F22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A04B5" w:rsidRPr="00EE3D5A" w:rsidRDefault="00210244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5A04B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Разработать </w:t>
      </w:r>
      <w:r w:rsidR="00F45569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и апробировать </w:t>
      </w:r>
      <w:r w:rsidR="005A04B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содержание работы по формированию 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>у детей 5-6 лет уважения к старшим посредством этических бесед</w:t>
      </w:r>
      <w:r w:rsidR="00203F22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A04B5" w:rsidRPr="00EE3D5A" w:rsidRDefault="00210244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A04B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Проанализировать динамику уровня </w:t>
      </w:r>
      <w:proofErr w:type="spellStart"/>
      <w:r w:rsidR="005A04B5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5A04B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детей </w:t>
      </w:r>
      <w:r w:rsidR="00F45569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>5-6 лет уважения к старшим</w:t>
      </w:r>
      <w:r w:rsidR="005A04B5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86359" w:rsidRPr="00EE3D5A" w:rsidRDefault="0038635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Для решения поставленных задач использовались следующие </w:t>
      </w: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>методы исследования: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анализ психолого-педагогической литературы по проблеме</w:t>
      </w:r>
      <w:r w:rsidR="00210244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исследования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; психолого-педагогический эксперимент (констатирующий, фо</w:t>
      </w:r>
      <w:r w:rsidR="006468CC" w:rsidRPr="00EE3D5A">
        <w:rPr>
          <w:rFonts w:ascii="Times New Roman" w:hAnsi="Times New Roman" w:cs="Times New Roman"/>
          <w:color w:val="auto"/>
          <w:sz w:val="28"/>
          <w:szCs w:val="28"/>
        </w:rPr>
        <w:t>рмирующий и контрольный этапы);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качественный и количественный анализ эмпирических данных.</w:t>
      </w:r>
    </w:p>
    <w:p w:rsidR="00210244" w:rsidRPr="00EE3D5A" w:rsidRDefault="0038635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>Теоретической основой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исследования</w:t>
      </w:r>
      <w:r w:rsidR="00900BC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52028" w:rsidRPr="00EE3D5A">
        <w:rPr>
          <w:rFonts w:ascii="Times New Roman" w:hAnsi="Times New Roman" w:cs="Times New Roman"/>
          <w:color w:val="auto"/>
          <w:sz w:val="28"/>
          <w:szCs w:val="28"/>
        </w:rPr>
        <w:t>являются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</w:p>
    <w:p w:rsidR="00203F22" w:rsidRPr="00EE3D5A" w:rsidRDefault="00203F22" w:rsidP="00087DEA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6468CC" w:rsidRPr="00EE3D5A">
        <w:rPr>
          <w:rFonts w:ascii="Times New Roman" w:hAnsi="Times New Roman" w:cs="Times New Roman"/>
          <w:color w:val="auto"/>
          <w:sz w:val="28"/>
          <w:szCs w:val="28"/>
        </w:rPr>
        <w:t>теоретические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положения </w:t>
      </w:r>
      <w:r w:rsidR="00A20667" w:rsidRPr="00EE3D5A">
        <w:rPr>
          <w:rFonts w:ascii="Times New Roman" w:hAnsi="Times New Roman" w:cs="Times New Roman"/>
          <w:color w:val="auto"/>
          <w:sz w:val="28"/>
          <w:szCs w:val="28"/>
        </w:rPr>
        <w:t>Л.С. Выготского, А.В. </w:t>
      </w:r>
      <w:r w:rsidR="006468CC" w:rsidRPr="00EE3D5A">
        <w:rPr>
          <w:rFonts w:ascii="Times New Roman" w:hAnsi="Times New Roman" w:cs="Times New Roman"/>
          <w:color w:val="auto"/>
          <w:sz w:val="28"/>
          <w:szCs w:val="28"/>
        </w:rPr>
        <w:t>Запорожца, Д.Б. </w:t>
      </w:r>
      <w:proofErr w:type="spellStart"/>
      <w:r w:rsidR="006468CC" w:rsidRPr="00EE3D5A">
        <w:rPr>
          <w:rFonts w:ascii="Times New Roman" w:hAnsi="Times New Roman" w:cs="Times New Roman"/>
          <w:color w:val="auto"/>
          <w:sz w:val="28"/>
          <w:szCs w:val="28"/>
        </w:rPr>
        <w:t>Эльконина</w:t>
      </w:r>
      <w:proofErr w:type="spellEnd"/>
      <w:r w:rsidR="006468C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о детском развитии как присвоении ребенком общественно-исторического опыта в процессе взаимодействия с его носителями – взрослыми;</w:t>
      </w:r>
    </w:p>
    <w:p w:rsidR="00203F22" w:rsidRPr="00EE3D5A" w:rsidRDefault="00A20667" w:rsidP="00087DEA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 теоретические положения М.И. </w:t>
      </w:r>
      <w:r w:rsidR="00203F2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Лисиной о том, что на протяжении дошкольного детства мотив установления и сохранения 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>уважительных</w:t>
      </w:r>
      <w:r w:rsidR="00203F2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03F22"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взаимоотношений </w:t>
      </w:r>
      <w:proofErr w:type="gramStart"/>
      <w:r w:rsidR="00203F22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203F2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 является одним из ведущих, определяющих социальное развитие ребенка;</w:t>
      </w:r>
    </w:p>
    <w:p w:rsidR="00427954" w:rsidRPr="00EE3D5A" w:rsidRDefault="00203F22" w:rsidP="00087DEA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 тео</w:t>
      </w:r>
      <w:r w:rsidR="00A20667" w:rsidRPr="00EE3D5A">
        <w:rPr>
          <w:rFonts w:ascii="Times New Roman" w:hAnsi="Times New Roman" w:cs="Times New Roman"/>
          <w:color w:val="auto"/>
          <w:sz w:val="28"/>
          <w:szCs w:val="28"/>
        </w:rPr>
        <w:t>ретические положения С.В. 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Петериной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о том, что этические беседы являются о</w:t>
      </w:r>
      <w:r w:rsidR="00427954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дним из наиболее эффективных методов воспитания культуры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общения, как составляющей культуры поведения ребенка дошкольного возраста.</w:t>
      </w:r>
    </w:p>
    <w:p w:rsidR="00203F22" w:rsidRPr="00EE3D5A" w:rsidRDefault="00203F22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Новизна исследования </w:t>
      </w:r>
      <w:r w:rsidRPr="00EE3D5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заключается в том, что </w:t>
      </w:r>
      <w:r w:rsidR="00414C61" w:rsidRPr="00EE3D5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выявлена возможность использования </w:t>
      </w:r>
      <w:r w:rsidR="00414C6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этических бесед в формировании у детей 5-6 лет уважения к старшим;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определены и содержательно описаны показатели</w:t>
      </w:r>
      <w:r w:rsidR="00414C6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уровни </w:t>
      </w:r>
      <w:proofErr w:type="spellStart"/>
      <w:r w:rsidR="00414C61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414C6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 детей 5-6 лет уважения к старшим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86359" w:rsidRPr="00EE3D5A" w:rsidRDefault="0038635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>Теоретическая значимость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исследования </w:t>
      </w:r>
      <w:r w:rsidR="00414C61" w:rsidRPr="00EE3D5A">
        <w:rPr>
          <w:rFonts w:ascii="Times New Roman" w:hAnsi="Times New Roman" w:cs="Times New Roman"/>
          <w:color w:val="auto"/>
          <w:sz w:val="28"/>
          <w:szCs w:val="28"/>
        </w:rPr>
        <w:t>состоит в том, что обосновано содержание работы по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A04B5" w:rsidRPr="00EE3D5A">
        <w:rPr>
          <w:rFonts w:ascii="Times New Roman" w:hAnsi="Times New Roman" w:cs="Times New Roman"/>
          <w:color w:val="auto"/>
          <w:sz w:val="28"/>
          <w:szCs w:val="28"/>
        </w:rPr>
        <w:t>формировани</w:t>
      </w:r>
      <w:r w:rsidR="00414C61" w:rsidRPr="00EE3D5A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="005A04B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>у детей 5-6 лет уважения к старшим посредством этических бесед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86359" w:rsidRPr="00EE3D5A" w:rsidRDefault="0038635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Практическая значимость исследования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заключается в том, что разработанное </w:t>
      </w:r>
      <w:r w:rsidR="005A04B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содержание работы по 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формированию у детей 5-6 лет уважения к старшим посредством этических бесед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может быть использовано </w:t>
      </w:r>
      <w:r w:rsidR="006468CC" w:rsidRPr="00EE3D5A">
        <w:rPr>
          <w:rFonts w:ascii="Times New Roman" w:hAnsi="Times New Roman" w:cs="Times New Roman"/>
          <w:color w:val="auto"/>
          <w:sz w:val="28"/>
          <w:szCs w:val="28"/>
        </w:rPr>
        <w:t>педагогами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дошкольных образовательных организаций</w:t>
      </w:r>
      <w:r w:rsidR="006468C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при решении задач нравственного содержания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52028" w:rsidRPr="00EE3D5A" w:rsidRDefault="0038635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Экспериментальная база исследования: </w:t>
      </w:r>
      <w:bookmarkStart w:id="4" w:name="__DdeLink__304_638350462"/>
      <w:bookmarkEnd w:id="4"/>
      <w:r w:rsidR="002D7714" w:rsidRPr="00EE3D5A">
        <w:rPr>
          <w:rFonts w:ascii="Times New Roman" w:hAnsi="Times New Roman" w:cs="Times New Roman"/>
          <w:color w:val="auto"/>
          <w:sz w:val="28"/>
          <w:szCs w:val="28"/>
        </w:rPr>
        <w:t>МБДОУ детский сад №</w:t>
      </w:r>
      <w:r w:rsidR="00414C61" w:rsidRPr="00EE3D5A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2D7714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21 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>г.</w:t>
      </w:r>
      <w:r w:rsidR="00414C61" w:rsidRPr="00EE3D5A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>Одинцово Московской области</w:t>
      </w:r>
      <w:r w:rsidR="00852028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210244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52028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В исследовании </w:t>
      </w:r>
      <w:r w:rsidR="00427954" w:rsidRPr="00EE3D5A">
        <w:rPr>
          <w:rFonts w:ascii="Times New Roman" w:hAnsi="Times New Roman" w:cs="Times New Roman"/>
          <w:color w:val="auto"/>
          <w:sz w:val="28"/>
          <w:szCs w:val="28"/>
        </w:rPr>
        <w:t>принимали участие</w:t>
      </w:r>
      <w:r w:rsidR="00414C6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40</w:t>
      </w:r>
      <w:r w:rsidR="00414C61" w:rsidRPr="00EE3D5A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="00852028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детей в возрасте 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852028" w:rsidRPr="00EE3D5A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613A17" w:rsidRPr="00EE3D5A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427954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лет</w:t>
      </w:r>
      <w:r w:rsidR="00852028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86359" w:rsidRPr="00EE3D5A" w:rsidRDefault="0038635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>Структура бакалаврской работы: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52028" w:rsidRPr="00EE3D5A">
        <w:rPr>
          <w:rFonts w:ascii="Times New Roman" w:hAnsi="Times New Roman" w:cs="Times New Roman"/>
          <w:color w:val="auto"/>
          <w:sz w:val="28"/>
          <w:szCs w:val="28"/>
        </w:rPr>
        <w:t>работа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состоит из введения, двух глав, заключения, списка используемой литературы (</w:t>
      </w:r>
      <w:r w:rsidR="00EE11C5" w:rsidRPr="00EE3D5A">
        <w:rPr>
          <w:rFonts w:ascii="Times New Roman" w:hAnsi="Times New Roman" w:cs="Times New Roman"/>
          <w:color w:val="auto"/>
          <w:sz w:val="28"/>
          <w:szCs w:val="28"/>
        </w:rPr>
        <w:t>31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источник) и </w:t>
      </w:r>
      <w:r w:rsidR="00422569" w:rsidRPr="00EE3D5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414C61" w:rsidRPr="00EE3D5A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приложений. Текст работы</w:t>
      </w:r>
      <w:r w:rsidR="006167DF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про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иллюстрирован </w:t>
      </w:r>
      <w:r w:rsidR="00EE11C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3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таблицами, </w:t>
      </w:r>
      <w:r w:rsidR="00EE11C5" w:rsidRPr="00EE3D5A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рисунками. </w:t>
      </w:r>
    </w:p>
    <w:p w:rsidR="00CD356C" w:rsidRPr="00EE3D5A" w:rsidRDefault="00A6709F" w:rsidP="002B2A31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:rsidR="00357C39" w:rsidRPr="00EE3D5A" w:rsidRDefault="00357C39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Глава 1 Теоретические аспекты формирования у детей 5-6 лет уважения к старшим посредством этических бесед </w:t>
      </w:r>
    </w:p>
    <w:p w:rsidR="00357C39" w:rsidRPr="00EE3D5A" w:rsidRDefault="00357C39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57C39" w:rsidRPr="00EE3D5A" w:rsidRDefault="00357C39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Понятие «уважение к старшим» в психолого-педагогической литературе </w:t>
      </w:r>
    </w:p>
    <w:p w:rsidR="00357C39" w:rsidRPr="00EE3D5A" w:rsidRDefault="00357C39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16D3F" w:rsidRPr="00EE3D5A" w:rsidRDefault="00967323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Уважение к старшим</w:t>
      </w:r>
      <w:r w:rsidR="009D028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– это одно из наиболее ценных нравственных качеств,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D028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которые необходимо воспитывать у каждого ребенка с самого раннего возраста.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Уважение к старшим </w:t>
      </w:r>
      <w:r w:rsidR="009D0286" w:rsidRPr="00EE3D5A">
        <w:rPr>
          <w:rFonts w:ascii="Times New Roman" w:hAnsi="Times New Roman" w:cs="Times New Roman"/>
          <w:color w:val="auto"/>
          <w:sz w:val="28"/>
          <w:szCs w:val="28"/>
        </w:rPr>
        <w:t>может проявляться по-разному, кто-то стремится облегчить труд,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D0286" w:rsidRPr="00EE3D5A">
        <w:rPr>
          <w:rFonts w:ascii="Times New Roman" w:hAnsi="Times New Roman" w:cs="Times New Roman"/>
          <w:color w:val="auto"/>
          <w:sz w:val="28"/>
          <w:szCs w:val="28"/>
        </w:rPr>
        <w:t>а кто-то желает доставить радость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[4]</w:t>
      </w:r>
      <w:r w:rsidR="009D028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Важность формирования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уважения к старшим </w:t>
      </w:r>
      <w:r w:rsidR="009D0286" w:rsidRPr="00EE3D5A">
        <w:rPr>
          <w:rFonts w:ascii="Times New Roman" w:hAnsi="Times New Roman" w:cs="Times New Roman"/>
          <w:color w:val="auto"/>
          <w:sz w:val="28"/>
          <w:szCs w:val="28"/>
        </w:rPr>
        <w:t>состоит в том, что у детей дошкольного возраста зачастую возникают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D0286" w:rsidRPr="00EE3D5A">
        <w:rPr>
          <w:rFonts w:ascii="Times New Roman" w:hAnsi="Times New Roman" w:cs="Times New Roman"/>
          <w:color w:val="auto"/>
          <w:sz w:val="28"/>
          <w:szCs w:val="28"/>
        </w:rPr>
        <w:t>эгоистические тенденции. Особенно это актуально в том случае, когда родители стремятся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D0286" w:rsidRPr="00EE3D5A">
        <w:rPr>
          <w:rFonts w:ascii="Times New Roman" w:hAnsi="Times New Roman" w:cs="Times New Roman"/>
          <w:color w:val="auto"/>
          <w:sz w:val="28"/>
          <w:szCs w:val="28"/>
        </w:rPr>
        <w:t>выполнять за ребенка всю работу и ничего не требует от него взамен, а напротив,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D0286" w:rsidRPr="00EE3D5A">
        <w:rPr>
          <w:rFonts w:ascii="Times New Roman" w:hAnsi="Times New Roman" w:cs="Times New Roman"/>
          <w:color w:val="auto"/>
          <w:sz w:val="28"/>
          <w:szCs w:val="28"/>
        </w:rPr>
        <w:t>удовлетворяют его прихоти и желания</w:t>
      </w:r>
      <w:r w:rsidR="00EE11C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[24]</w:t>
      </w:r>
      <w:r w:rsidR="009D0286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16D3F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Проблема приобщения ребенка старшего дошкольного возраста к уважительному отношению к старшим 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>решалась в исследованиях Н.</w:t>
      </w:r>
      <w:r w:rsidR="00C16D3F" w:rsidRPr="00EE3D5A">
        <w:rPr>
          <w:rFonts w:ascii="Times New Roman" w:hAnsi="Times New Roman" w:cs="Times New Roman"/>
          <w:color w:val="auto"/>
          <w:sz w:val="28"/>
          <w:szCs w:val="28"/>
        </w:rPr>
        <w:t>Ф.</w:t>
      </w:r>
      <w:r w:rsidR="00301389" w:rsidRPr="00EE3D5A">
        <w:rPr>
          <w:rFonts w:ascii="Times New Roman" w:hAnsi="Times New Roman" w:cs="Times New Roman"/>
          <w:color w:val="auto"/>
          <w:sz w:val="28"/>
          <w:szCs w:val="28"/>
        </w:rPr>
        <w:t> Виноградовой, Г.А. 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>Марковой, С.</w:t>
      </w:r>
      <w:r w:rsidR="00301389" w:rsidRPr="00EE3D5A">
        <w:rPr>
          <w:rFonts w:ascii="Times New Roman" w:hAnsi="Times New Roman" w:cs="Times New Roman"/>
          <w:color w:val="auto"/>
          <w:sz w:val="28"/>
          <w:szCs w:val="28"/>
        </w:rPr>
        <w:t>А. </w:t>
      </w:r>
      <w:r w:rsidR="00C16D3F" w:rsidRPr="00EE3D5A">
        <w:rPr>
          <w:rFonts w:ascii="Times New Roman" w:hAnsi="Times New Roman" w:cs="Times New Roman"/>
          <w:color w:val="auto"/>
          <w:sz w:val="28"/>
          <w:szCs w:val="28"/>
        </w:rPr>
        <w:t>Козловой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[12]</w:t>
      </w:r>
      <w:r w:rsidR="00C16D3F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67323" w:rsidRPr="00EE3D5A" w:rsidRDefault="00967323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Слово «уважение» происходит от латинского «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respectus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>», что означает «внимание», «почтение», «защита».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Как пишет</w:t>
      </w:r>
      <w:r w:rsidR="00301389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Я.И. 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Михайлова, уважение можно определить как «почтительное отношение и особая оценка кого-либо и чего-либо, основанная на признании достоинств, заслуг или высоких качеств»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[8]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142B6" w:rsidRPr="00EE3D5A" w:rsidRDefault="00967323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Т.П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301389" w:rsidRPr="00EE3D5A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Гаврилова отмечает, что </w:t>
      </w:r>
      <w:r w:rsidR="00A142B6" w:rsidRPr="00EE3D5A">
        <w:rPr>
          <w:rFonts w:ascii="Times New Roman" w:hAnsi="Times New Roman" w:cs="Times New Roman"/>
          <w:color w:val="auto"/>
          <w:sz w:val="28"/>
          <w:szCs w:val="28"/>
        </w:rPr>
        <w:t>формирование уважения к старшим происходит в процессе нравственного воспитания. Г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лавно</w:t>
      </w:r>
      <w:r w:rsidR="00A142B6" w:rsidRPr="00EE3D5A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задачей, стоящей перед системой нравственного воспитания, является формирование у каждого нравственных чувств, которые в последующем приводят к осмыслению личности своего отношения к общепринятым требованиям и нравственным поступкам окружающих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[2]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A142B6" w:rsidRPr="00EE3D5A" w:rsidRDefault="00967323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Система воспитания</w:t>
      </w:r>
      <w:r w:rsidR="00A142B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уважения к старшим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является комплексной и включает в себя: </w:t>
      </w:r>
    </w:p>
    <w:p w:rsidR="00A142B6" w:rsidRPr="00EE3D5A" w:rsidRDefault="00087DEA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– н</w:t>
      </w:r>
      <w:r w:rsidR="00967323" w:rsidRPr="00EE3D5A">
        <w:rPr>
          <w:rFonts w:ascii="Times New Roman" w:hAnsi="Times New Roman" w:cs="Times New Roman"/>
          <w:color w:val="auto"/>
          <w:sz w:val="28"/>
          <w:szCs w:val="28"/>
        </w:rPr>
        <w:t>равственный облик.</w:t>
      </w:r>
      <w:r w:rsidR="00A142B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67323" w:rsidRPr="00EE3D5A">
        <w:rPr>
          <w:rFonts w:ascii="Times New Roman" w:hAnsi="Times New Roman" w:cs="Times New Roman"/>
          <w:color w:val="auto"/>
          <w:sz w:val="28"/>
          <w:szCs w:val="28"/>
        </w:rPr>
        <w:t>Формирование нравственного облика личности ребенка начинается с дошкольного возраста и</w:t>
      </w:r>
      <w:r w:rsidR="00A142B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67323" w:rsidRPr="00EE3D5A">
        <w:rPr>
          <w:rFonts w:ascii="Times New Roman" w:hAnsi="Times New Roman" w:cs="Times New Roman"/>
          <w:color w:val="auto"/>
          <w:sz w:val="28"/>
          <w:szCs w:val="28"/>
        </w:rPr>
        <w:t>продолжается в дальнейшем на всем этапе воспитания. У ребенка воспитывают гуманность,</w:t>
      </w:r>
      <w:r w:rsidR="00A142B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терпеливость, сострадание и так далее</w:t>
      </w:r>
      <w:r w:rsidR="00967323" w:rsidRPr="00EE3D5A">
        <w:rPr>
          <w:rFonts w:ascii="Times New Roman" w:hAnsi="Times New Roman" w:cs="Times New Roman"/>
          <w:color w:val="auto"/>
          <w:sz w:val="28"/>
          <w:szCs w:val="28"/>
        </w:rPr>
        <w:t>, а также понимание того</w:t>
      </w:r>
      <w:r w:rsidR="00A142B6" w:rsidRPr="00EE3D5A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96732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как должен выглядеть и вести себя</w:t>
      </w:r>
      <w:r w:rsidR="00A142B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67323" w:rsidRPr="00EE3D5A">
        <w:rPr>
          <w:rFonts w:ascii="Times New Roman" w:hAnsi="Times New Roman" w:cs="Times New Roman"/>
          <w:color w:val="auto"/>
          <w:sz w:val="28"/>
          <w:szCs w:val="28"/>
        </w:rPr>
        <w:t>нравственно воспитанный человек</w:t>
      </w:r>
      <w:r w:rsidR="00EE11C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[26]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;</w:t>
      </w:r>
      <w:r w:rsidR="0096732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A142B6" w:rsidRPr="00EE3D5A" w:rsidRDefault="00087DEA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 н</w:t>
      </w:r>
      <w:r w:rsidR="00967323" w:rsidRPr="00EE3D5A">
        <w:rPr>
          <w:rFonts w:ascii="Times New Roman" w:hAnsi="Times New Roman" w:cs="Times New Roman"/>
          <w:color w:val="auto"/>
          <w:sz w:val="28"/>
          <w:szCs w:val="28"/>
        </w:rPr>
        <w:t>равственная позиция. В данном случае у ребенка воспитывают</w:t>
      </w:r>
      <w:r w:rsidR="00A142B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6732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силу воли, формируют умение преодолевать различные жизненные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трудности, отличать добро и зло;</w:t>
      </w:r>
    </w:p>
    <w:p w:rsidR="00A142B6" w:rsidRPr="00EE3D5A" w:rsidRDefault="00087DEA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 н</w:t>
      </w:r>
      <w:r w:rsidR="00967323" w:rsidRPr="00EE3D5A">
        <w:rPr>
          <w:rFonts w:ascii="Times New Roman" w:hAnsi="Times New Roman" w:cs="Times New Roman"/>
          <w:color w:val="auto"/>
          <w:sz w:val="28"/>
          <w:szCs w:val="28"/>
        </w:rPr>
        <w:t>равственные чувства. Подразумевает воспитание таких чувств как умение нести ответственность,</w:t>
      </w:r>
      <w:r w:rsidR="00A142B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6732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чувство долга,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уважение к родителям и старшим;</w:t>
      </w:r>
    </w:p>
    <w:p w:rsidR="00967323" w:rsidRPr="00EE3D5A" w:rsidRDefault="00087DEA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 н</w:t>
      </w:r>
      <w:r w:rsidR="00967323" w:rsidRPr="00EE3D5A">
        <w:rPr>
          <w:rFonts w:ascii="Times New Roman" w:hAnsi="Times New Roman" w:cs="Times New Roman"/>
          <w:color w:val="auto"/>
          <w:sz w:val="28"/>
          <w:szCs w:val="28"/>
        </w:rPr>
        <w:t>равственное поведение.</w:t>
      </w:r>
      <w:r w:rsidR="00A142B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67323" w:rsidRPr="00EE3D5A">
        <w:rPr>
          <w:rFonts w:ascii="Times New Roman" w:hAnsi="Times New Roman" w:cs="Times New Roman"/>
          <w:color w:val="auto"/>
          <w:sz w:val="28"/>
          <w:szCs w:val="28"/>
        </w:rPr>
        <w:t>Формирование благовоспитанности, умения вести себя в обществе, послушание и кротость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[17]</w:t>
      </w:r>
      <w:r w:rsidR="00967323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20667" w:rsidRPr="00EE3D5A" w:rsidRDefault="00C16D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Спектр психолого-педагогических исследований, направленных на изучение формирования уважительного отношения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ко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 у детей старшего дошкольного возраста, особенностей усвоения детьми дошкольного возраста правил и норм поведения со взрослыми широк. Например, </w:t>
      </w:r>
      <w:r w:rsidR="00A20667" w:rsidRPr="00EE3D5A">
        <w:rPr>
          <w:rFonts w:ascii="Times New Roman" w:hAnsi="Times New Roman" w:cs="Times New Roman"/>
          <w:color w:val="auto"/>
          <w:sz w:val="28"/>
          <w:szCs w:val="28"/>
        </w:rPr>
        <w:t>исследования Л.В. Артемовой, А.М. Виноградовой, Л.П. 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>Князевой, В.А. 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Горбаче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>вой, Т.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И.</w:t>
      </w:r>
      <w:r w:rsidR="00A20667" w:rsidRPr="00EE3D5A">
        <w:rPr>
          <w:rFonts w:ascii="Times New Roman" w:hAnsi="Times New Roman" w:cs="Times New Roman"/>
          <w:color w:val="auto"/>
          <w:sz w:val="28"/>
          <w:szCs w:val="28"/>
        </w:rPr>
        <w:t> Ерофеевой, Л.П. Лаврентьевой, Т.И. </w:t>
      </w:r>
      <w:proofErr w:type="spellStart"/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>Пониманской</w:t>
      </w:r>
      <w:proofErr w:type="spellEnd"/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>, Т.А. 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Пономаренко и другие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[1]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16D3F" w:rsidRPr="00EE3D5A" w:rsidRDefault="00C16D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В данных исследованиях формирование уважительного отношения к старшим </w:t>
      </w:r>
      <w:r w:rsidR="008C622B" w:rsidRPr="00EE3D5A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понимается как процесс усвоения заданных обществом образцов поведения, в результате которого</w:t>
      </w:r>
      <w:r w:rsidR="008C622B" w:rsidRPr="00EE3D5A">
        <w:rPr>
          <w:rFonts w:ascii="Times New Roman" w:hAnsi="Times New Roman" w:cs="Times New Roman"/>
          <w:color w:val="auto"/>
          <w:sz w:val="28"/>
          <w:szCs w:val="28"/>
        </w:rPr>
        <w:t>» [11]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они становятся регулятором поведения и отношения к старшим. Однако при этом формирование уважительного отношения авторы рассматривают как систему, состоящей из уважительных отношений, уважительного сознания и уважительной деятельности. Отметим, что исследования выше указанных авторов строятся на двух основных позициях</w:t>
      </w:r>
      <w:r w:rsidR="00EE11C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[11]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16D3F" w:rsidRPr="00EE3D5A" w:rsidRDefault="00C16D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1. Формирование для старших дошкольников правил уважительного поведения, взаимоотношений и так далее, в которых выражены требования к детям.</w:t>
      </w:r>
    </w:p>
    <w:p w:rsidR="00967323" w:rsidRPr="00EE3D5A" w:rsidRDefault="00C16D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2. Создание детям условий для упражнения в этих правилах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[13]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16D3F" w:rsidRPr="00EE3D5A" w:rsidRDefault="0030138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Из этого следует</w:t>
      </w:r>
      <w:r w:rsidR="00C16D3F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402007" w:rsidRPr="00EE3D5A">
        <w:rPr>
          <w:rFonts w:ascii="Times New Roman" w:hAnsi="Times New Roman" w:cs="Times New Roman"/>
          <w:color w:val="auto"/>
          <w:sz w:val="28"/>
          <w:szCs w:val="28"/>
        </w:rPr>
        <w:t>что эти позиции</w:t>
      </w:r>
      <w:r w:rsidR="00C16D3F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способствует становлению данного процесса, а также способствуют формированию 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старших дошкольников </w:t>
      </w:r>
      <w:r w:rsidR="00C16D3F" w:rsidRPr="00EE3D5A">
        <w:rPr>
          <w:rFonts w:ascii="Times New Roman" w:hAnsi="Times New Roman" w:cs="Times New Roman"/>
          <w:color w:val="auto"/>
          <w:sz w:val="28"/>
          <w:szCs w:val="28"/>
        </w:rPr>
        <w:t>нравственного сознания, нравственных отношений и нравственной деятельности.</w:t>
      </w:r>
    </w:p>
    <w:p w:rsidR="00967323" w:rsidRPr="00EE3D5A" w:rsidRDefault="00A20667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По мнению А.И. 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Мартьяновой, </w:t>
      </w:r>
      <w:r w:rsidR="008C622B" w:rsidRPr="00EE3D5A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>уважение к старшим является элементом культуры общения ребенка. Культура общения предполагает развитые способности следования ребенком правилам и нормам взаимодействия со сверстниками, взрослыми, родственниками,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>друзьями. Такое взаимодействие базируется на формировании доброжелательности, уважительного отношения к своей личности и личностям других людей, привитии навыков вежливого поведения в быту, трудовой, общественной деятельности</w:t>
      </w:r>
      <w:r w:rsidR="008C622B" w:rsidRPr="00EE3D5A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[2</w:t>
      </w:r>
      <w:r w:rsidR="00EE11C5" w:rsidRPr="00EE3D5A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>]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107FB" w:rsidRPr="00EE3D5A" w:rsidRDefault="00D107F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культуры общения в аспекте формирования уважения к старшим </w:t>
      </w:r>
      <w:r w:rsidR="008C622B" w:rsidRPr="00EE3D5A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предполагает ознакомление ребенка с поведением, которое считается недопустимым в обществе, нарушает права и свободы окружающих людей, не уважает их чувства и желания. Проявление уважительного отношения к окружающим людям, естественные манеры поведения, простота во взаимоотношениях, проявление положительных эмоций, реальных чувств характеризует такое значимое качество для любого человека и детской личности, как общительность</w:t>
      </w:r>
      <w:r w:rsidR="00EE11C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[6]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A20667" w:rsidRPr="00EE3D5A" w:rsidRDefault="00D107F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Одним из значимых разделов культуры общения</w:t>
      </w:r>
      <w:r w:rsidR="008C622B" w:rsidRPr="00EE3D5A">
        <w:rPr>
          <w:rFonts w:ascii="Times New Roman" w:hAnsi="Times New Roman" w:cs="Times New Roman"/>
          <w:color w:val="auto"/>
          <w:sz w:val="28"/>
          <w:szCs w:val="28"/>
        </w:rPr>
        <w:t>» [28]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 аспекте формирования уважения к старшим </w:t>
      </w:r>
      <w:r w:rsidR="008C622B" w:rsidRPr="00EE3D5A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является формирование культуры речи. Ее воспитание не менее значимо, чем иные направления развития культуры общения и культуры деятельности. Ее развитие включает формирование у ребенка дошкольного возраста обширного словарного запаса, способности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говорить грамотно и лаконично выражать свои мысли, подбирать интонацию и тон, соответствующий речевому ритму и содержанию</w:t>
      </w:r>
      <w:r w:rsidR="008C622B" w:rsidRPr="00EE3D5A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EE11C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[28]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67323" w:rsidRPr="00EE3D5A" w:rsidRDefault="00D107F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Важно обучать ребенка с ранних лет навыкам построения простых речевых обращений, приветствиям и прощаниям, вежливому обращению к старшим, произношению в нормальном темпе, предотвратить растягивание им слов и слишком быстрое, неразборчивое произношение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[3]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107FB" w:rsidRPr="00EE3D5A" w:rsidRDefault="00D107F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Помимо этого, формирование 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детей 5-6 лет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речевой культуры в аспекте формирования уважения к старшим предполагает:</w:t>
      </w:r>
    </w:p>
    <w:p w:rsidR="00D107FB" w:rsidRPr="00EE3D5A" w:rsidRDefault="00087DEA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формирование у детей 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>навык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ов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слушания собеседника, понимания сути того, что он говорит;</w:t>
      </w:r>
    </w:p>
    <w:p w:rsidR="00D107FB" w:rsidRPr="00EE3D5A" w:rsidRDefault="00087DEA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формирование у детей 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умения спокойного ведения беседы: визуальный контакт, спокойное поведение во время разговора; </w:t>
      </w:r>
    </w:p>
    <w:p w:rsidR="00D107FB" w:rsidRPr="00EE3D5A" w:rsidRDefault="00087DEA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 р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азвитие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детей 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этикета общения – образца, идеала поведения в процессе построения коммуникативных связей; </w:t>
      </w:r>
    </w:p>
    <w:p w:rsidR="00D107FB" w:rsidRPr="00EE3D5A" w:rsidRDefault="00087DEA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 формирование у детей н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>авык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ов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построения диалогов между детьми, между ребенком и взрослым, между ребенком и родителем и т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ак далее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967323" w:rsidRPr="00EE3D5A" w:rsidRDefault="00087DEA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 формирование у детей представлений об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особенностя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построения взаимоотношений между детьми и между взрослыми</w:t>
      </w:r>
      <w:r w:rsidR="00EE11C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[15]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976E0" w:rsidRPr="00EE3D5A" w:rsidRDefault="00D107F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Наряду с культурой речи, культура общения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>в аспекте формирования уважения к старшим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предполагает развитие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 детей 5-6 лет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C622B" w:rsidRPr="00EE3D5A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основных личностных качеств,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характеризующих нравственные начала личности, которые хотят видеть взрослые в детях. К ним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относ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тся: </w:t>
      </w:r>
    </w:p>
    <w:p w:rsidR="005976E0" w:rsidRPr="00EE3D5A" w:rsidRDefault="00087DEA" w:rsidP="00087DEA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 в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>ежливость – на ней основывается построение людских взаимоотношений. Она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базируется на искреннем и доброжелательном отношении к окружающим людям; </w:t>
      </w:r>
    </w:p>
    <w:p w:rsidR="005976E0" w:rsidRPr="00EE3D5A" w:rsidRDefault="00087DEA" w:rsidP="00087DEA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 д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>еликатность –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>способность не нарушать личное пространство окружающих и доставлять им неудобство своими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действиями и поступками; </w:t>
      </w:r>
    </w:p>
    <w:p w:rsidR="005976E0" w:rsidRPr="00EE3D5A" w:rsidRDefault="00087DEA" w:rsidP="00087DEA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 с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>кромность – проявление чуткости и уважения к окружающим людям,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>повышенная требовательность к собственной личности</w:t>
      </w:r>
      <w:r w:rsidR="008C622B" w:rsidRPr="00EE3D5A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[20]</w:t>
      </w:r>
      <w:r w:rsidR="00D107F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107FB" w:rsidRPr="00EE3D5A" w:rsidRDefault="00D107F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Эти нравственные качества лежат в основе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еще одного важного компонента культуры общения</w:t>
      </w:r>
      <w:r w:rsidR="008C622B" w:rsidRPr="00EE3D5A">
        <w:rPr>
          <w:rFonts w:ascii="Times New Roman" w:hAnsi="Times New Roman" w:cs="Times New Roman"/>
          <w:color w:val="auto"/>
          <w:sz w:val="28"/>
          <w:szCs w:val="28"/>
        </w:rPr>
        <w:t>» [27]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ребенка старшего дошкольного возраста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– культуры взаимоотношений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 Она предполагает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>формирование у детей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C622B" w:rsidRPr="00EE3D5A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навыков и способов построения положительных социальных контактов в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различных сферах жизнедеятельности. Способность к построению и налаживанию социальных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контактов упрощает процесс социальной адаптации и помогает ребенку развить навыки общения со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сверстниками,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 в различных направлениях деятельности</w:t>
      </w:r>
      <w:r w:rsidR="008C622B" w:rsidRPr="00EE3D5A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[7]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57A52" w:rsidRPr="00EE3D5A" w:rsidRDefault="00C16D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Подводя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итог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отметим, что проблем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формирования уважительного отношения к старшим 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детей 5-6 лет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в психолого-педагогических исследованиях уделяется </w:t>
      </w:r>
      <w:r w:rsidR="00402007" w:rsidRPr="00EE3D5A">
        <w:rPr>
          <w:rFonts w:ascii="Times New Roman" w:hAnsi="Times New Roman" w:cs="Times New Roman"/>
          <w:color w:val="auto"/>
          <w:sz w:val="28"/>
          <w:szCs w:val="28"/>
        </w:rPr>
        <w:t>должное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внимание. 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>В ряде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психолого-педагогических исследований утвержда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>ется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, что формирование уважительного отношения к старшим у старших дошкольников неразрывно связано с формированием уважительного отношения к семейным традициям, которое включает понимание сопричастности </w:t>
      </w:r>
      <w:r w:rsidR="00087DE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к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семье и роду, выражается через почитание родителей, предков, осознании нравственных ценностей, желание передавать и умножать национальные, культурные традиции.</w:t>
      </w:r>
      <w:r w:rsidR="00AA22B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Следует учитывать </w:t>
      </w:r>
      <w:r w:rsidR="00957A52" w:rsidRPr="00EE3D5A">
        <w:rPr>
          <w:rFonts w:ascii="Times New Roman" w:hAnsi="Times New Roman" w:cs="Times New Roman"/>
          <w:color w:val="auto"/>
          <w:sz w:val="28"/>
          <w:szCs w:val="28"/>
        </w:rPr>
        <w:t>средства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, которые необходимо </w:t>
      </w:r>
      <w:r w:rsidR="00957A52" w:rsidRPr="00EE3D5A">
        <w:rPr>
          <w:rFonts w:ascii="Times New Roman" w:hAnsi="Times New Roman" w:cs="Times New Roman"/>
          <w:color w:val="auto"/>
          <w:sz w:val="28"/>
          <w:szCs w:val="28"/>
        </w:rPr>
        <w:t>использовать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 целью формирования уважительного отношения к старшим </w:t>
      </w:r>
      <w:r w:rsidR="00957A52" w:rsidRPr="00EE3D5A">
        <w:rPr>
          <w:rFonts w:ascii="Times New Roman" w:hAnsi="Times New Roman" w:cs="Times New Roman"/>
          <w:color w:val="auto"/>
          <w:sz w:val="28"/>
          <w:szCs w:val="28"/>
        </w:rPr>
        <w:t>у детей 5-6 лет в условиях дошкольной образовательной организации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357C39" w:rsidRPr="00EE3D5A" w:rsidRDefault="00357C39" w:rsidP="00087DE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57C39" w:rsidRPr="00EE3D5A" w:rsidRDefault="00357C39" w:rsidP="00957A52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1.2 Роль этических бесед в формировании у детей 5-6 лет уважения к старшим </w:t>
      </w:r>
    </w:p>
    <w:p w:rsidR="00357C39" w:rsidRPr="00EE3D5A" w:rsidRDefault="00357C39" w:rsidP="00087DE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67323" w:rsidRPr="00EE3D5A" w:rsidRDefault="00967323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Современное дошкольное образование базируется на принципе вариативности</w:t>
      </w:r>
      <w:r w:rsidR="00402007" w:rsidRPr="00EE3D5A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т</w:t>
      </w:r>
      <w:r w:rsidR="00957A52" w:rsidRPr="00EE3D5A">
        <w:rPr>
          <w:rFonts w:ascii="Times New Roman" w:hAnsi="Times New Roman" w:cs="Times New Roman"/>
          <w:color w:val="auto"/>
          <w:sz w:val="28"/>
          <w:szCs w:val="28"/>
        </w:rPr>
        <w:t>о есть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оно может быть организовано на основе применения </w:t>
      </w:r>
      <w:r w:rsidR="00957A5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педагогами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разнообразных метод</w:t>
      </w:r>
      <w:r w:rsidR="00957A52" w:rsidRPr="00EE3D5A">
        <w:rPr>
          <w:rFonts w:ascii="Times New Roman" w:hAnsi="Times New Roman" w:cs="Times New Roman"/>
          <w:color w:val="auto"/>
          <w:sz w:val="28"/>
          <w:szCs w:val="28"/>
        </w:rPr>
        <w:t>ов, приемов, технологий и средств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, но с соблюдением основных требовани</w:t>
      </w:r>
      <w:r w:rsidR="00957A52" w:rsidRPr="00EE3D5A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и норм, а также ориентаци</w:t>
      </w:r>
      <w:r w:rsidR="00957A52" w:rsidRPr="00EE3D5A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на достижение приоритетных целей и задач </w:t>
      </w:r>
      <w:r w:rsidR="00957A5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дошкольного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образования</w:t>
      </w:r>
      <w:r w:rsidR="00EE11C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[18]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957A5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Методы, приемы, технологии и средства, используемые педагогами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дошкольн</w:t>
      </w:r>
      <w:r w:rsidR="00957A52" w:rsidRPr="00EE3D5A">
        <w:rPr>
          <w:rFonts w:ascii="Times New Roman" w:hAnsi="Times New Roman" w:cs="Times New Roman"/>
          <w:color w:val="auto"/>
          <w:sz w:val="28"/>
          <w:szCs w:val="28"/>
        </w:rPr>
        <w:t>ых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образова</w:t>
      </w:r>
      <w:r w:rsidR="00957A52" w:rsidRPr="00EE3D5A">
        <w:rPr>
          <w:rFonts w:ascii="Times New Roman" w:hAnsi="Times New Roman" w:cs="Times New Roman"/>
          <w:color w:val="auto"/>
          <w:sz w:val="28"/>
          <w:szCs w:val="28"/>
        </w:rPr>
        <w:t>тельных организаций</w:t>
      </w:r>
      <w:r w:rsidR="00402007" w:rsidRPr="00EE3D5A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меняются в зависимости от конкретного этапа общественного развития и потребностей общества. Ведь система образования, в первую очередь, ориентирована на удовлетворение социальных потребностей. Поэтому, методики постоянно обновляются, дополняются новыми разделами и положениями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[2</w:t>
      </w:r>
      <w:r w:rsidR="00EE11C5" w:rsidRPr="00EE3D5A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>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142B6" w:rsidRPr="00EE3D5A" w:rsidRDefault="00A142B6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Начиная с раннего возраста, ребенок начинает приобщаться к социуму, строя взаимоотношения с окружающими его людьми. Это приводит к постепенному освоению </w:t>
      </w:r>
      <w:r w:rsidR="00957A5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детьми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навыков и развитию </w:t>
      </w:r>
      <w:r w:rsidR="00957A5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них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опыта общественного поведения, </w:t>
      </w:r>
      <w:r w:rsidR="00957A5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формированию у детей нравственного сознания, нравственных отношений и нравственной деятельности. Все это в дальнейшем способствует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социализации </w:t>
      </w:r>
      <w:r w:rsidR="00957A52" w:rsidRPr="00EE3D5A">
        <w:rPr>
          <w:rFonts w:ascii="Times New Roman" w:hAnsi="Times New Roman" w:cs="Times New Roman"/>
          <w:color w:val="auto"/>
          <w:sz w:val="28"/>
          <w:szCs w:val="28"/>
        </w:rPr>
        <w:t>дошкольников</w:t>
      </w:r>
      <w:r w:rsidR="00EE11C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[16]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142B6" w:rsidRPr="00EE3D5A" w:rsidRDefault="00A142B6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Дошкольный возраст является идеальным для формирования основных навыков общественного поведения, особенно, если ребенок посещает дошкольн</w:t>
      </w:r>
      <w:r w:rsidR="00957A52" w:rsidRPr="00EE3D5A">
        <w:rPr>
          <w:rFonts w:ascii="Times New Roman" w:hAnsi="Times New Roman" w:cs="Times New Roman"/>
          <w:color w:val="auto"/>
          <w:sz w:val="28"/>
          <w:szCs w:val="28"/>
        </w:rPr>
        <w:t>ую образовательную организацию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, то он ежедневно общается со сверстниками</w:t>
      </w:r>
      <w:r w:rsidR="00957A5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и педагогами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, осваивает навыки коллективного поведения, исследует и выполняет на практике нормы морального поведения в обществе, учится координированию и регулированию взаимоотношений и взаимосвязей с различными возрастными категориями. Культура поведения является основой деятельности интеллигентного, воспитанного и культурного человека</w:t>
      </w:r>
      <w:r w:rsidR="00957A5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976E0" w:rsidRPr="00EE3D5A">
        <w:rPr>
          <w:rFonts w:ascii="Times New Roman" w:hAnsi="Times New Roman" w:cs="Times New Roman"/>
          <w:color w:val="auto"/>
          <w:sz w:val="28"/>
          <w:szCs w:val="28"/>
        </w:rPr>
        <w:t>[22]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142B6" w:rsidRPr="00EE3D5A" w:rsidRDefault="00A142B6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Культура поведения со старшими </w:t>
      </w:r>
      <w:r w:rsidR="00957A5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ребенка дошкольного возраста включает в себя комплекс общественно значимых и полезных форм ежедневной деятельности в бытовых условиях, в построении коммуникативных связей, в 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>образовательной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деятельности, в игре и иных областях жизненного пространства, в котор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>ых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ребенок принимает активное участие.</w:t>
      </w:r>
    </w:p>
    <w:p w:rsidR="00A142B6" w:rsidRPr="00EE3D5A" w:rsidRDefault="00A142B6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Старшим дошкольным считается возраст от 5 до 7 лет. Нравственные представления и суждения старших дошкольников </w:t>
      </w:r>
      <w:r w:rsidR="008C622B" w:rsidRPr="00EE3D5A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характеризуются такими чертами, как элементарность, конкретность, связь с чувствами. Соответственно,</w:t>
      </w:r>
      <w:r w:rsidR="008C622B" w:rsidRPr="00EE3D5A">
        <w:rPr>
          <w:rFonts w:ascii="Times New Roman" w:hAnsi="Times New Roman" w:cs="Times New Roman"/>
          <w:color w:val="auto"/>
          <w:sz w:val="28"/>
          <w:szCs w:val="28"/>
        </w:rPr>
        <w:t>» [2]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сформированные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представления переходят в убеждения,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убеждения 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 привычки, а привычки 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 наклонности. 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Сформированные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моральны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мотив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>ы проявляются в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нравственно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поведени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детей в целом. В процессе нравственного воспитания чувства детей становятся более устойчивыми и начинают играть роль мотивов поведения. Настоящая нравственность определяется стойкостью моральных мотивов, потребностью в соответствующем поведении. Если ребенок совершает поступок по принуждению или из страха наказания, то моральным </w:t>
      </w:r>
      <w:r w:rsidR="008C622B" w:rsidRPr="00EE3D5A">
        <w:rPr>
          <w:rFonts w:ascii="Times New Roman" w:hAnsi="Times New Roman" w:cs="Times New Roman"/>
          <w:color w:val="auto"/>
          <w:sz w:val="28"/>
          <w:szCs w:val="28"/>
        </w:rPr>
        <w:t>его поведение считать нельзя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20220" w:rsidRPr="00EE3D5A" w:rsidRDefault="00320220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Методика проведения этических бесед разработана в отечественной 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дошкольной </w:t>
      </w:r>
      <w:r w:rsidR="00A20667" w:rsidRPr="00EE3D5A">
        <w:rPr>
          <w:rFonts w:ascii="Times New Roman" w:hAnsi="Times New Roman" w:cs="Times New Roman"/>
          <w:color w:val="auto"/>
          <w:sz w:val="28"/>
          <w:szCs w:val="28"/>
        </w:rPr>
        <w:t>педагогике Л.П. Князевой, А.М. 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Виноград</w:t>
      </w:r>
      <w:r w:rsidR="00A20667" w:rsidRPr="00EE3D5A">
        <w:rPr>
          <w:rFonts w:ascii="Times New Roman" w:hAnsi="Times New Roman" w:cs="Times New Roman"/>
          <w:color w:val="auto"/>
          <w:sz w:val="28"/>
          <w:szCs w:val="28"/>
        </w:rPr>
        <w:t>овой, О.С. 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Богдановой. Содержание, построение, продолжительность и методика беседы 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>зависят от ее темы 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возраста детей</w:t>
      </w:r>
      <w:r w:rsidR="00EE11C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[19]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320220" w:rsidRPr="00EE3D5A" w:rsidRDefault="00A20667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А.А. </w:t>
      </w:r>
      <w:r w:rsidR="0032022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Лопатина пишет, что </w:t>
      </w:r>
      <w:r w:rsidR="008C622B" w:rsidRPr="00EE3D5A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320220" w:rsidRPr="00EE3D5A">
        <w:rPr>
          <w:rFonts w:ascii="Times New Roman" w:hAnsi="Times New Roman" w:cs="Times New Roman"/>
          <w:color w:val="auto"/>
          <w:sz w:val="28"/>
          <w:szCs w:val="28"/>
        </w:rPr>
        <w:t>главная задача этической беседы заключается в разъяснении значения моральных норм и правил поведения, анализе поступков детей и взрослых, коллективном обсуждении этических проблем</w:t>
      </w:r>
      <w:r w:rsidR="008C622B" w:rsidRPr="00EE3D5A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32022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</w:t>
      </w:r>
      <w:r w:rsidR="00EE11C5" w:rsidRPr="00EE3D5A">
        <w:rPr>
          <w:rFonts w:ascii="Times New Roman" w:hAnsi="Times New Roman" w:cs="Times New Roman"/>
          <w:color w:val="auto"/>
          <w:sz w:val="28"/>
          <w:szCs w:val="28"/>
        </w:rPr>
        <w:t>16</w:t>
      </w:r>
      <w:r w:rsidR="00320220" w:rsidRPr="00EE3D5A">
        <w:rPr>
          <w:rFonts w:ascii="Times New Roman" w:hAnsi="Times New Roman" w:cs="Times New Roman"/>
          <w:color w:val="auto"/>
          <w:sz w:val="28"/>
          <w:szCs w:val="28"/>
        </w:rPr>
        <w:t>].</w:t>
      </w:r>
    </w:p>
    <w:p w:rsidR="00320220" w:rsidRPr="00EE3D5A" w:rsidRDefault="00A20667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По мнению А.К. </w:t>
      </w:r>
      <w:r w:rsidR="00320220" w:rsidRPr="00EE3D5A">
        <w:rPr>
          <w:rFonts w:ascii="Times New Roman" w:hAnsi="Times New Roman" w:cs="Times New Roman"/>
          <w:color w:val="auto"/>
          <w:sz w:val="28"/>
          <w:szCs w:val="28"/>
        </w:rPr>
        <w:t>Бондаренко, применение этической беседы, в качестве метода обучения, актуально в старшем дошкольном возрасте. Содержание этической беседы может включать обсуждение прочитанного рассказа, рассказанной педагогом сказки, просмотренных фильмов и мультфильмов</w:t>
      </w:r>
      <w:r w:rsidR="00EE11C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[9]</w:t>
      </w:r>
      <w:r w:rsidR="0032022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Оно должно помогать гармоничному и разностороннему развитию личности каждого ребенка. Содержание беседы должно цеплять ребенка, заставить его мыслить и проявлять активность мыслительной деятельности. Беседа должна оставить след в сознании ребенка, побудить его к активному стремлению и участию в дальнейших беседах [2]. </w:t>
      </w:r>
    </w:p>
    <w:p w:rsidR="00320220" w:rsidRPr="00EE3D5A" w:rsidRDefault="00320220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Этическую беседу необходимо начинать так, чтобы заинтересовать ребенка, заставить работать его мышление, активизировать эмоциональные процессы. В этих целях, можно начать беседу с загадки, показа увлекательной картины, рассказа стихотворения или построения игровой ситуации. Все эти средства должны иметь прямое отношение к содержанию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этической беседы. Любая тематика беседы должна отвечать возрастному этапу развития ребенка, быть легкой и доступной для восприятия детским сознанием</w:t>
      </w:r>
      <w:r w:rsidR="00952DA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[14]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A20667" w:rsidRPr="00EE3D5A" w:rsidRDefault="00320220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Тема беседы должна иметь определенное смысловое назначение, способствующее развитию ребенка. Каждая беседа имеет свою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направленность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и смысловое назначение Она ориентирована на развитие представлений о разнообразных процессах и явлениях окружающего мира. В ходе проведения беседы, часто, возникает необходимость ведения в диалог наводящих вопросов, подсказок</w:t>
      </w:r>
      <w:r w:rsidR="00EE11C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[10]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976E0" w:rsidRPr="00EE3D5A" w:rsidRDefault="00320220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Это необходимо для более полного раскрытия содержания беседы и расширени</w:t>
      </w:r>
      <w:r w:rsidR="00402007" w:rsidRPr="00EE3D5A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представлений детей по теме беседы. Хорошо, если в ходе беседы применяются наглядные средства, позволяющие увлечь ребенка и активизировать его речевую деятельность. При применении наглядных средств, высказывания ребенка приобретают содержательность и эмоциональную яркость. Они опираются на ощущения и восприятия, чувства ребенка [21].</w:t>
      </w:r>
    </w:p>
    <w:p w:rsidR="00952DAB" w:rsidRPr="00EE3D5A" w:rsidRDefault="00952DA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Чтобы вызвать интерес дошкольников, привлечь их внимание, важно подать материал этической беседы в образной форме. Для этого используются художественные произведения, которые знакомят детей с разнообразными нравственными ситуациями, правилами, нормами поведения. Донести их до сознания детей важно в яркой форме. Это во многом зависит от умения педагога выразительно прочитать текст. Необходимо связывать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прочитанное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 конкретными, уже знакомыми детям ситуациями</w:t>
      </w:r>
      <w:r w:rsidR="00EE11C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[7]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952DAB" w:rsidRPr="00EE3D5A" w:rsidRDefault="00952DA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Также действенным способом является рассматривание картин, отражающих те, или иные ситуации. Рассматривая картину, дети поначалу видят лишь ситуацию, а не состояние персонажа в ней. Поэтому педагогу необходимо помочь детям разобраться в смысле картины. Не менее важно поощрять детей, стимулировать их стремление принимать участие в беседе. Получая одобрение, дети испытывают чувства удовлетворения и значимости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в обсуждении серьезных проблем. Ведь если не поддерживать эмоциональное отношение детей к беседе, этот вид работы может превратиться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в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формальный. Важно, чтобы дети были активными, спорили, доказывали свою точку зрения</w:t>
      </w:r>
      <w:r w:rsidR="00EE11C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[23]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402007" w:rsidRPr="00EE3D5A" w:rsidRDefault="00952DA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В ходе </w:t>
      </w:r>
      <w:r w:rsidR="0040200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этической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беседы 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>у детей формируется умение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видеть нравственную ситуацию, наблюда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>ть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, анализир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>овать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, обобща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>ть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и сравнива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>ть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 Склонность детей к подражанию оказывает большую помощь педагогу в их нравственном воспитании. Ведь повседневный опыт общения с окружающими является источником положительных примеров поведения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для дошкольника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Так ребенок делает «первые шаги» в освоении норм и правил жизни, общаясь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 и перенимая его опыт. </w:t>
      </w:r>
    </w:p>
    <w:p w:rsidR="00952DAB" w:rsidRPr="00EE3D5A" w:rsidRDefault="00952DA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 помощью этической беседы дошкольники проникают во внутренний мир человека, в его переживания и мысли. Ребенок изучает </w:t>
      </w:r>
      <w:r w:rsidR="008C622B" w:rsidRPr="00EE3D5A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мир человеческих отношений, которые проявляются в добрых и злых поступках</w:t>
      </w:r>
      <w:r w:rsidR="008C622B" w:rsidRPr="00EE3D5A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EE11C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[31]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5976E0" w:rsidRPr="00EE3D5A" w:rsidRDefault="00952DA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В беседе всем поступкам дается оценка: положительная или отрицательная. Положительная оценка способствует закреплению полезных норм и правил.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Отрицательная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– призвана тормозить нежелательное поведение. Так дети постепенно понимают, что все взаимоотношения людей, подчинены определенным правилам, и они тоже начинают их выполнять</w:t>
      </w:r>
      <w:r w:rsidR="00C0671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[5]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20667" w:rsidRPr="00EE3D5A" w:rsidRDefault="00A142B6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Таким образом, 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у детей 5-6 лет уважения к старшим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представляет собой многоуровневый процесс, который осуществляется планомерно в течение длительного времени.</w:t>
      </w:r>
    </w:p>
    <w:p w:rsidR="00A142B6" w:rsidRPr="00EE3D5A" w:rsidRDefault="00A142B6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Началом процесса 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у детей уважения к старшим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является период дошкольного детства. В это время детей знакомят с основами этики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культурой общения. Постепенно процесс усложняется до уровня усвоения 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и полноценного освоения детьми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нравственных убеждений. </w:t>
      </w:r>
    </w:p>
    <w:p w:rsidR="00402007" w:rsidRPr="00EE3D5A" w:rsidRDefault="00402007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Именно поэтому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</w:t>
      </w:r>
      <w:r w:rsidR="00AA22B7" w:rsidRPr="00EE3D5A">
        <w:rPr>
          <w:rFonts w:ascii="Times New Roman" w:hAnsi="Times New Roman" w:cs="Times New Roman"/>
          <w:color w:val="auto"/>
          <w:sz w:val="28"/>
          <w:szCs w:val="28"/>
        </w:rPr>
        <w:t>рименение этической беседы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A7117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83C72" w:rsidRPr="00EE3D5A">
        <w:rPr>
          <w:rFonts w:ascii="Times New Roman" w:hAnsi="Times New Roman" w:cs="Times New Roman"/>
          <w:color w:val="auto"/>
          <w:sz w:val="28"/>
          <w:szCs w:val="28"/>
        </w:rPr>
        <w:t>как средства формирования у детей 5-6 лет уважения к старшим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D83C7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A22B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актуально </w:t>
      </w:r>
      <w:r w:rsidR="00D83C72" w:rsidRPr="00EE3D5A">
        <w:rPr>
          <w:rFonts w:ascii="Times New Roman" w:hAnsi="Times New Roman" w:cs="Times New Roman"/>
          <w:color w:val="auto"/>
          <w:sz w:val="28"/>
          <w:szCs w:val="28"/>
        </w:rPr>
        <w:t>и обосновано</w:t>
      </w:r>
      <w:r w:rsidR="00AA22B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Содержание </w:t>
      </w:r>
      <w:r w:rsidR="00D83C7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таких </w:t>
      </w:r>
      <w:r w:rsidR="00AA22B7" w:rsidRPr="00EE3D5A">
        <w:rPr>
          <w:rFonts w:ascii="Times New Roman" w:hAnsi="Times New Roman" w:cs="Times New Roman"/>
          <w:color w:val="auto"/>
          <w:sz w:val="28"/>
          <w:szCs w:val="28"/>
        </w:rPr>
        <w:t>этическ</w:t>
      </w:r>
      <w:r w:rsidR="00D83C72" w:rsidRPr="00EE3D5A">
        <w:rPr>
          <w:rFonts w:ascii="Times New Roman" w:hAnsi="Times New Roman" w:cs="Times New Roman"/>
          <w:color w:val="auto"/>
          <w:sz w:val="28"/>
          <w:szCs w:val="28"/>
        </w:rPr>
        <w:t>их бесед</w:t>
      </w:r>
      <w:r w:rsidR="00AA22B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может включать обсуждение </w:t>
      </w:r>
      <w:r w:rsidR="00AA22B7"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прочитанного рассказа, рассказанной педагогом сказки, просмотренных фильмов и мультфильмов</w:t>
      </w:r>
      <w:r w:rsidR="00D83C72" w:rsidRPr="00EE3D5A">
        <w:rPr>
          <w:rFonts w:ascii="Times New Roman" w:hAnsi="Times New Roman" w:cs="Times New Roman"/>
          <w:color w:val="auto"/>
          <w:sz w:val="28"/>
          <w:szCs w:val="28"/>
        </w:rPr>
        <w:t>, реальных ситуаций, которые дети встречают в своей жизни</w:t>
      </w:r>
      <w:r w:rsidR="00AA22B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AA22B7" w:rsidRPr="00EE3D5A" w:rsidRDefault="00AA22B7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Содержание </w:t>
      </w:r>
      <w:r w:rsidR="00D83C7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этической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беседы должно </w:t>
      </w:r>
      <w:r w:rsidR="00D83C72" w:rsidRPr="00EE3D5A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цеплять</w:t>
      </w:r>
      <w:r w:rsidR="00D83C72" w:rsidRPr="00EE3D5A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ребенка, застав</w:t>
      </w:r>
      <w:r w:rsidR="00D83C72" w:rsidRPr="00EE3D5A">
        <w:rPr>
          <w:rFonts w:ascii="Times New Roman" w:hAnsi="Times New Roman" w:cs="Times New Roman"/>
          <w:color w:val="auto"/>
          <w:sz w:val="28"/>
          <w:szCs w:val="28"/>
        </w:rPr>
        <w:t>лять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его мыслить и проявлять активность мыслительной деятельности. </w:t>
      </w:r>
      <w:r w:rsidR="00D83C72" w:rsidRPr="00EE3D5A">
        <w:rPr>
          <w:rFonts w:ascii="Times New Roman" w:hAnsi="Times New Roman" w:cs="Times New Roman"/>
          <w:color w:val="auto"/>
          <w:sz w:val="28"/>
          <w:szCs w:val="28"/>
        </w:rPr>
        <w:t>Этическая б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еседа должна оставить след в сознании ребенка, побудить его к активному стремлению и участию в дальнейших беседах.</w:t>
      </w:r>
      <w:r w:rsidRPr="00EE3D5A">
        <w:rPr>
          <w:color w:val="auto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Чтобы вызвать интерес дошкольников, привлечь их внимание, важно подать материал этической беседы в образной форме. Для этого используются художественные произведения, которые знакомят детей </w:t>
      </w:r>
      <w:r w:rsidR="00D83C7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5-6 лет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с разнообразными нравственными ситуациями, правилами, нормами поведения</w:t>
      </w:r>
      <w:r w:rsidR="00D83C7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 контексте формирования у детей уважения к старшим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357C39" w:rsidRPr="00EE3D5A" w:rsidRDefault="00357C39" w:rsidP="00357C39">
      <w:pPr>
        <w:suppressAutoHyphens w:val="0"/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:rsidR="000C4DC8" w:rsidRPr="00EE3D5A" w:rsidRDefault="00D83C72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Глава 2</w:t>
      </w:r>
      <w:r w:rsidR="000C4DC8" w:rsidRPr="00EE3D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Экспериментальное исследование формирования у детей </w:t>
      </w:r>
      <w:r w:rsidR="00414C61" w:rsidRPr="00EE3D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0C4DC8" w:rsidRPr="00EE3D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5-6 лет уважения к старшим посредством этических бесед </w:t>
      </w:r>
    </w:p>
    <w:p w:rsidR="000C4DC8" w:rsidRPr="00EE3D5A" w:rsidRDefault="000C4DC8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C4DC8" w:rsidRPr="00EE3D5A" w:rsidRDefault="000C4DC8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Выявление уровня </w:t>
      </w:r>
      <w:proofErr w:type="spellStart"/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у детей 5-6 лет уважения к старшим </w:t>
      </w:r>
    </w:p>
    <w:p w:rsidR="000C4DC8" w:rsidRPr="00EE3D5A" w:rsidRDefault="000C4DC8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20667" w:rsidRPr="00EE3D5A" w:rsidRDefault="00A20667" w:rsidP="00A85449">
      <w:pPr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bookmarkStart w:id="5" w:name="_Hlk39325173"/>
      <w:r w:rsidRPr="00EE3D5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Проанализировав теоретические основы </w:t>
      </w:r>
      <w:r w:rsidR="00402007" w:rsidRPr="00EE3D5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проблемы формирования</w:t>
      </w:r>
      <w:r w:rsidRPr="00EE3D5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у детей 5-6 лет уважения к старшим, мы приступили к экспериментальной части исследования. </w:t>
      </w:r>
    </w:p>
    <w:p w:rsidR="00EE11C5" w:rsidRPr="00EE3D5A" w:rsidRDefault="00EE11C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Экспериментальная работа проводилась на базе </w:t>
      </w:r>
      <w:r w:rsidR="00402007" w:rsidRPr="00EE3D5A">
        <w:rPr>
          <w:rFonts w:ascii="Times New Roman" w:hAnsi="Times New Roman" w:cs="Times New Roman"/>
          <w:color w:val="auto"/>
          <w:sz w:val="28"/>
          <w:szCs w:val="28"/>
        </w:rPr>
        <w:t>МБДОУ детский сад № 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21 г. Одинцово Московской области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 В данном исследовании принимало участие 40 детей в возрасте 5-6 лет, из них 50% девочки и 50% мальчики, которые для эксперимента были разделены на две группы – экспериментальную (20 детей) и контрольную (20 детей).</w:t>
      </w:r>
    </w:p>
    <w:p w:rsidR="00CD356C" w:rsidRPr="00EE3D5A" w:rsidRDefault="00A20667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На основе исследований Н.Ф. Виноградовой, Г.А. 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>Марковой, С.</w:t>
      </w:r>
      <w:r w:rsidR="000C4DC8" w:rsidRPr="00EE3D5A">
        <w:rPr>
          <w:rFonts w:ascii="Times New Roman" w:hAnsi="Times New Roman" w:cs="Times New Roman"/>
          <w:color w:val="auto"/>
          <w:sz w:val="28"/>
          <w:szCs w:val="28"/>
        </w:rPr>
        <w:t>А. 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Козловой мы выделили следующие </w:t>
      </w:r>
      <w:r w:rsidR="00402F08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критерии и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показатели уровня </w:t>
      </w:r>
      <w:proofErr w:type="spellStart"/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 детей </w:t>
      </w:r>
      <w:r w:rsidR="004738B8" w:rsidRPr="00EE3D5A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4738B8" w:rsidRPr="00EE3D5A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лет </w:t>
      </w:r>
      <w:r w:rsidR="004738B8" w:rsidRPr="00EE3D5A">
        <w:rPr>
          <w:rFonts w:ascii="Times New Roman" w:hAnsi="Times New Roman" w:cs="Times New Roman"/>
          <w:color w:val="auto"/>
          <w:sz w:val="28"/>
          <w:szCs w:val="28"/>
        </w:rPr>
        <w:t>уважения к старшим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CD356C" w:rsidRPr="00EE3D5A" w:rsidRDefault="00402F08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Start w:id="6" w:name="_Hlk4580133"/>
      <w:r w:rsidRPr="00EE3D5A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огнитивный критерий: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представления о культуре речевого общения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402F08" w:rsidRPr="00EE3D5A" w:rsidRDefault="00402F08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 к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оммуникативный критерий: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владение формулами речевого этикета, подходящими для определенной ситуации общения (взаимодействия)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взрослым; умение общаться со взрослым в ситуации осуществления деятельности;</w:t>
      </w:r>
    </w:p>
    <w:p w:rsidR="00CD356C" w:rsidRPr="00EE3D5A" w:rsidRDefault="00402F08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 э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>моциональный критерий: положительное эмоциональное отношение к общепринятым нравственным нормам</w:t>
      </w:r>
      <w:r w:rsidRPr="00EE3D5A">
        <w:rPr>
          <w:color w:val="auto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уважительного отношения к старшим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bookmarkEnd w:id="6"/>
    <w:p w:rsidR="00CD356C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выделенными </w:t>
      </w:r>
      <w:r w:rsidR="00402F08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критериями и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показателями</w:t>
      </w:r>
      <w:r w:rsidR="00402F08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уровня </w:t>
      </w:r>
      <w:proofErr w:type="spellStart"/>
      <w:r w:rsidR="00402F08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402F08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 детей 5-6 лет уважения к старшим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мы подобрали диагностические </w:t>
      </w:r>
      <w:r w:rsidR="00402F08" w:rsidRPr="00EE3D5A">
        <w:rPr>
          <w:rFonts w:ascii="Times New Roman" w:hAnsi="Times New Roman" w:cs="Times New Roman"/>
          <w:color w:val="auto"/>
          <w:sz w:val="28"/>
          <w:szCs w:val="28"/>
        </w:rPr>
        <w:t>задания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, представленные в </w:t>
      </w:r>
      <w:r w:rsidR="00402F08" w:rsidRPr="00EE3D5A">
        <w:rPr>
          <w:rFonts w:ascii="Times New Roman" w:hAnsi="Times New Roman" w:cs="Times New Roman"/>
          <w:color w:val="auto"/>
          <w:sz w:val="28"/>
          <w:szCs w:val="28"/>
        </w:rPr>
        <w:t>диагностической карте в таблице</w:t>
      </w:r>
      <w:r w:rsidR="00402007" w:rsidRPr="00EE3D5A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1.</w:t>
      </w:r>
    </w:p>
    <w:p w:rsidR="00CD356C" w:rsidRPr="00EE3D5A" w:rsidRDefault="00CD356C" w:rsidP="00D83C7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Таблица 1 – Диагностическая карта</w:t>
      </w:r>
    </w:p>
    <w:p w:rsidR="00D83C72" w:rsidRPr="00EE3D5A" w:rsidRDefault="00D83C72" w:rsidP="00A8544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139"/>
        <w:gridCol w:w="3101"/>
        <w:gridCol w:w="4104"/>
      </w:tblGrid>
      <w:tr w:rsidR="000C4DC8" w:rsidRPr="00EE3D5A" w:rsidTr="0090353F">
        <w:tc>
          <w:tcPr>
            <w:tcW w:w="2139" w:type="dxa"/>
          </w:tcPr>
          <w:p w:rsidR="000C4DC8" w:rsidRPr="00EE3D5A" w:rsidRDefault="000C4DC8" w:rsidP="000C4DC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Критери</w:t>
            </w:r>
            <w:r w:rsidR="00D83C72"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й</w:t>
            </w:r>
          </w:p>
        </w:tc>
        <w:tc>
          <w:tcPr>
            <w:tcW w:w="3101" w:type="dxa"/>
          </w:tcPr>
          <w:p w:rsidR="000C4DC8" w:rsidRPr="00EE3D5A" w:rsidRDefault="000C4DC8" w:rsidP="00D83C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Показател</w:t>
            </w:r>
            <w:r w:rsidR="00D83C72"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ь</w:t>
            </w:r>
          </w:p>
        </w:tc>
        <w:tc>
          <w:tcPr>
            <w:tcW w:w="4104" w:type="dxa"/>
          </w:tcPr>
          <w:p w:rsidR="000C4DC8" w:rsidRPr="00EE3D5A" w:rsidRDefault="000C4DC8" w:rsidP="00D83C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Диагностическ</w:t>
            </w:r>
            <w:r w:rsidR="00D83C72"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ое</w:t>
            </w:r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задани</w:t>
            </w:r>
            <w:r w:rsidR="00D83C72"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е</w:t>
            </w:r>
          </w:p>
        </w:tc>
      </w:tr>
      <w:tr w:rsidR="000C4DC8" w:rsidRPr="00EE3D5A" w:rsidTr="0090353F">
        <w:tc>
          <w:tcPr>
            <w:tcW w:w="2139" w:type="dxa"/>
          </w:tcPr>
          <w:p w:rsidR="000C4DC8" w:rsidRPr="00EE3D5A" w:rsidRDefault="0090353F" w:rsidP="00402007">
            <w:pPr>
              <w:tabs>
                <w:tab w:val="num" w:pos="0"/>
              </w:tabs>
              <w:contextualSpacing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Познавательный</w:t>
            </w:r>
          </w:p>
          <w:p w:rsidR="000C4DC8" w:rsidRPr="00EE3D5A" w:rsidRDefault="000C4DC8" w:rsidP="0040200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01" w:type="dxa"/>
          </w:tcPr>
          <w:p w:rsidR="000C4DC8" w:rsidRPr="00EE3D5A" w:rsidRDefault="0090353F" w:rsidP="0040200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– </w:t>
            </w:r>
            <w:r w:rsidR="000C4DC8"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представления о культуре речевого общения </w:t>
            </w:r>
            <w:proofErr w:type="gramStart"/>
            <w:r w:rsidR="000C4DC8"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</w:t>
            </w:r>
            <w:proofErr w:type="gramEnd"/>
            <w:r w:rsidR="000C4DC8"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взрослыми</w:t>
            </w:r>
          </w:p>
        </w:tc>
        <w:tc>
          <w:tcPr>
            <w:tcW w:w="4104" w:type="dxa"/>
          </w:tcPr>
          <w:p w:rsidR="00A20667" w:rsidRPr="00EE3D5A" w:rsidRDefault="000C4DC8" w:rsidP="00402007">
            <w:pPr>
              <w:tabs>
                <w:tab w:val="num" w:pos="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Диагностическое задание 1. </w:t>
            </w:r>
          </w:p>
          <w:p w:rsidR="000C4DC8" w:rsidRPr="00EE3D5A" w:rsidRDefault="000C4DC8" w:rsidP="00402007">
            <w:pPr>
              <w:tabs>
                <w:tab w:val="num" w:pos="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«Беседа» </w:t>
            </w:r>
          </w:p>
          <w:p w:rsidR="000C4DC8" w:rsidRPr="00EE3D5A" w:rsidRDefault="000C4DC8" w:rsidP="00402007">
            <w:pPr>
              <w:tabs>
                <w:tab w:val="num" w:pos="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proofErr w:type="gramStart"/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(авторы:</w:t>
            </w:r>
            <w:proofErr w:type="gramEnd"/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Г.А. </w:t>
            </w:r>
            <w:proofErr w:type="spellStart"/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Урунтаева</w:t>
            </w:r>
            <w:proofErr w:type="spellEnd"/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, Ю.А. </w:t>
            </w:r>
            <w:proofErr w:type="spellStart"/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Афонькина</w:t>
            </w:r>
            <w:proofErr w:type="spellEnd"/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)</w:t>
            </w:r>
            <w:proofErr w:type="gramEnd"/>
          </w:p>
        </w:tc>
      </w:tr>
      <w:tr w:rsidR="00402F08" w:rsidRPr="00EE3D5A" w:rsidTr="0090353F">
        <w:tc>
          <w:tcPr>
            <w:tcW w:w="2139" w:type="dxa"/>
            <w:vMerge w:val="restart"/>
          </w:tcPr>
          <w:p w:rsidR="00402F08" w:rsidRPr="00EE3D5A" w:rsidRDefault="00402F08" w:rsidP="0040200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Коммуникативный</w:t>
            </w:r>
          </w:p>
        </w:tc>
        <w:tc>
          <w:tcPr>
            <w:tcW w:w="3101" w:type="dxa"/>
          </w:tcPr>
          <w:p w:rsidR="00402F08" w:rsidRPr="00EE3D5A" w:rsidRDefault="00402F08" w:rsidP="0040200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– </w:t>
            </w: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владение формулами речевого этикета, подходящими для определенной ситуации общения (взаимодействия) </w:t>
            </w:r>
            <w:proofErr w:type="gramStart"/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</w:t>
            </w:r>
            <w:proofErr w:type="gramEnd"/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взрослым.</w:t>
            </w:r>
          </w:p>
        </w:tc>
        <w:tc>
          <w:tcPr>
            <w:tcW w:w="4104" w:type="dxa"/>
          </w:tcPr>
          <w:p w:rsidR="00402F08" w:rsidRPr="00EE3D5A" w:rsidRDefault="00402F08" w:rsidP="00402007">
            <w:pPr>
              <w:tabs>
                <w:tab w:val="num" w:pos="0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Диагностическое задание 2. Модифицированная индивидуальная беседа по вопросам</w:t>
            </w:r>
          </w:p>
          <w:p w:rsidR="00402F08" w:rsidRPr="00EE3D5A" w:rsidRDefault="009E1C1D" w:rsidP="0040200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(автор:</w:t>
            </w:r>
            <w:proofErr w:type="gramEnd"/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Р.Р. </w:t>
            </w:r>
            <w:r w:rsidR="00402F08"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Калинина)</w:t>
            </w:r>
            <w:proofErr w:type="gramEnd"/>
          </w:p>
        </w:tc>
      </w:tr>
      <w:tr w:rsidR="00402F08" w:rsidRPr="00EE3D5A" w:rsidTr="0090353F">
        <w:tc>
          <w:tcPr>
            <w:tcW w:w="2139" w:type="dxa"/>
            <w:vMerge/>
          </w:tcPr>
          <w:p w:rsidR="00402F08" w:rsidRPr="00EE3D5A" w:rsidRDefault="00402F08" w:rsidP="0040200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01" w:type="dxa"/>
          </w:tcPr>
          <w:p w:rsidR="00402F08" w:rsidRPr="00EE3D5A" w:rsidRDefault="00402F08" w:rsidP="0040200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 xml:space="preserve">– умение общаться </w:t>
            </w:r>
            <w:proofErr w:type="gramStart"/>
            <w:r w:rsidRPr="00EE3D5A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>со</w:t>
            </w:r>
            <w:proofErr w:type="gramEnd"/>
            <w:r w:rsidRPr="00EE3D5A">
              <w:rPr>
                <w:rFonts w:ascii="Times New Roman" w:hAnsi="Times New Roman" w:cs="Times New Roman"/>
                <w:color w:val="auto"/>
                <w:sz w:val="24"/>
                <w:szCs w:val="28"/>
              </w:rPr>
              <w:t xml:space="preserve"> взрослым в ситуации осуществления деятельности </w:t>
            </w:r>
          </w:p>
        </w:tc>
        <w:tc>
          <w:tcPr>
            <w:tcW w:w="4104" w:type="dxa"/>
          </w:tcPr>
          <w:p w:rsidR="00402F08" w:rsidRPr="00EE3D5A" w:rsidRDefault="00402F08" w:rsidP="00402007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Диагностическое задание 3.</w:t>
            </w:r>
            <w:r w:rsidRPr="00EE3D5A">
              <w:rPr>
                <w:color w:val="auto"/>
              </w:rPr>
              <w:t xml:space="preserve"> </w:t>
            </w:r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«Сделаем вместе» </w:t>
            </w:r>
          </w:p>
          <w:p w:rsidR="00402F08" w:rsidRPr="00EE3D5A" w:rsidRDefault="00402F08" w:rsidP="00402007">
            <w:pPr>
              <w:tabs>
                <w:tab w:val="num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(модифи</w:t>
            </w:r>
            <w:r w:rsidR="00402007"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кация</w:t>
            </w:r>
            <w:r w:rsidR="009E1C1D"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Р.Р. </w:t>
            </w:r>
            <w:proofErr w:type="spellStart"/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Калинин</w:t>
            </w:r>
            <w:r w:rsidR="00402007"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ой</w:t>
            </w:r>
            <w:proofErr w:type="spellEnd"/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)</w:t>
            </w:r>
          </w:p>
        </w:tc>
      </w:tr>
      <w:tr w:rsidR="000C4DC8" w:rsidRPr="00EE3D5A" w:rsidTr="0090353F">
        <w:tc>
          <w:tcPr>
            <w:tcW w:w="2139" w:type="dxa"/>
          </w:tcPr>
          <w:p w:rsidR="000C4DC8" w:rsidRPr="00EE3D5A" w:rsidRDefault="0090353F" w:rsidP="0040200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Эмоциональный</w:t>
            </w:r>
          </w:p>
        </w:tc>
        <w:tc>
          <w:tcPr>
            <w:tcW w:w="3101" w:type="dxa"/>
          </w:tcPr>
          <w:p w:rsidR="000C4DC8" w:rsidRPr="00EE3D5A" w:rsidRDefault="00A36296" w:rsidP="0040200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–</w:t>
            </w:r>
            <w:r w:rsidR="00402007" w:rsidRPr="00EE3D5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эмоциональное отношение к общепринятым нравственным нормам уважительного отношения к старшим.</w:t>
            </w:r>
          </w:p>
        </w:tc>
        <w:tc>
          <w:tcPr>
            <w:tcW w:w="4104" w:type="dxa"/>
          </w:tcPr>
          <w:p w:rsidR="00A36296" w:rsidRPr="00EE3D5A" w:rsidRDefault="000C4DC8" w:rsidP="00402007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Диагностическое задание 4.</w:t>
            </w:r>
            <w:r w:rsidRPr="00EE3D5A">
              <w:rPr>
                <w:color w:val="auto"/>
              </w:rPr>
              <w:t xml:space="preserve"> </w:t>
            </w:r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«Сюжетные картинки» </w:t>
            </w:r>
          </w:p>
          <w:p w:rsidR="000C4DC8" w:rsidRPr="00EE3D5A" w:rsidRDefault="00402F08" w:rsidP="00402007">
            <w:pPr>
              <w:tabs>
                <w:tab w:val="num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(модифи</w:t>
            </w:r>
            <w:r w:rsidR="00402007"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кация</w:t>
            </w:r>
            <w:r w:rsidR="00A36296"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Г.А.</w:t>
            </w:r>
            <w:r w:rsidR="00402007"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 </w:t>
            </w:r>
            <w:proofErr w:type="spellStart"/>
            <w:r w:rsidR="00402007"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Урунтаевой</w:t>
            </w:r>
            <w:proofErr w:type="spellEnd"/>
            <w:r w:rsidR="00402007"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и </w:t>
            </w:r>
            <w:r w:rsidR="00A36296"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Ю.А. </w:t>
            </w:r>
            <w:proofErr w:type="spellStart"/>
            <w:r w:rsidR="000C4DC8"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Афонькин</w:t>
            </w:r>
            <w:r w:rsidR="00402007"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ой</w:t>
            </w:r>
            <w:proofErr w:type="spellEnd"/>
            <w:r w:rsidR="00402007" w:rsidRPr="00EE3D5A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)</w:t>
            </w:r>
          </w:p>
        </w:tc>
      </w:tr>
    </w:tbl>
    <w:p w:rsidR="00CD356C" w:rsidRPr="00EE3D5A" w:rsidRDefault="00CD356C" w:rsidP="00A85449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CD356C" w:rsidRPr="00EE3D5A" w:rsidRDefault="00CD356C" w:rsidP="00A85449">
      <w:pPr>
        <w:spacing w:after="0" w:line="36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Опишем подробнее диагностические задания.</w:t>
      </w:r>
    </w:p>
    <w:p w:rsidR="000C4DC8" w:rsidRPr="00EE3D5A" w:rsidRDefault="000C4DC8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Диагностическое задание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1. </w:t>
      </w:r>
      <w:proofErr w:type="gramStart"/>
      <w:r w:rsidR="00A20667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«Беседа» (авторы:</w:t>
      </w:r>
      <w:proofErr w:type="gramEnd"/>
      <w:r w:rsidR="00A20667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proofErr w:type="gramStart"/>
      <w:r w:rsidR="00A20667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Г.А. 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Урунтаева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, Ю.А. 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Афонькина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). </w:t>
      </w:r>
      <w:proofErr w:type="gramEnd"/>
    </w:p>
    <w:p w:rsidR="00CD356C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Цель: выявить уровень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у детей </w:t>
      </w:r>
      <w:r w:rsidR="006D1D48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5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-</w:t>
      </w:r>
      <w:r w:rsidR="006D1D48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6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лет представлений о культуре речевого общения </w:t>
      </w:r>
      <w:proofErr w:type="gramStart"/>
      <w:r w:rsidR="006D1D48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со</w:t>
      </w:r>
      <w:proofErr w:type="gramEnd"/>
      <w:r w:rsidR="006D1D48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взрослыми.</w:t>
      </w:r>
    </w:p>
    <w:p w:rsidR="00CD356C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Содержание.</w:t>
      </w:r>
      <w:r w:rsidR="000C4DC8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Исследование проводится индивидуально. Дошкольнику зада</w:t>
      </w:r>
      <w:r w:rsidR="00C0671D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е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тся </w:t>
      </w:r>
      <w:r w:rsidR="00C74BB5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10 вопросов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о культуре речевого общения </w:t>
      </w:r>
      <w:proofErr w:type="gramStart"/>
      <w:r w:rsidR="00C74BB5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со</w:t>
      </w:r>
      <w:proofErr w:type="gramEnd"/>
      <w:r w:rsidR="00C74BB5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взрослыми 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 заполняется бланк ответов.</w:t>
      </w:r>
    </w:p>
    <w:p w:rsidR="000C4DC8" w:rsidRPr="00EE3D5A" w:rsidRDefault="000C4DC8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Критери</w:t>
      </w:r>
      <w:r w:rsidR="0090353F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оценки результатов.</w:t>
      </w:r>
    </w:p>
    <w:p w:rsidR="00CD356C" w:rsidRPr="00EE3D5A" w:rsidRDefault="0015562D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При оценивании з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адани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я обращается внимание на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осознание 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детьми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норм культуры речевого общения </w:t>
      </w:r>
      <w:proofErr w:type="gramStart"/>
      <w:r w:rsidR="0090353F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со</w:t>
      </w:r>
      <w:proofErr w:type="gramEnd"/>
      <w:r w:rsidR="0090353F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взрослыми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 представлений о них.</w:t>
      </w:r>
    </w:p>
    <w:p w:rsidR="00CD356C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За каждое правильное задание начисляется 1 балл. Итого испытуемый может получить от </w:t>
      </w:r>
      <w:r w:rsidR="00DF2A8D">
        <w:rPr>
          <w:rFonts w:ascii="Times New Roman" w:hAnsi="Times New Roman" w:cs="Times New Roman"/>
          <w:color w:val="auto"/>
          <w:sz w:val="28"/>
          <w:szCs w:val="28"/>
          <w:lang w:eastAsia="ru-RU"/>
        </w:rPr>
        <w:t>1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до 10 баллов.</w:t>
      </w:r>
    </w:p>
    <w:p w:rsidR="000C4DC8" w:rsidRPr="00EE3D5A" w:rsidRDefault="00402007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Низкий уровень (далее – НУ)</w:t>
      </w:r>
      <w:r w:rsidR="0090353F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– от </w:t>
      </w:r>
      <w:r w:rsidR="00DF2A8D">
        <w:rPr>
          <w:rFonts w:ascii="Times New Roman" w:hAnsi="Times New Roman" w:cs="Times New Roman"/>
          <w:color w:val="auto"/>
          <w:sz w:val="28"/>
          <w:szCs w:val="28"/>
          <w:lang w:eastAsia="ru-RU"/>
        </w:rPr>
        <w:t>1</w:t>
      </w:r>
      <w:r w:rsidR="0090353F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до 3 баллов.</w:t>
      </w:r>
    </w:p>
    <w:p w:rsidR="00CD356C" w:rsidRPr="00EE3D5A" w:rsidRDefault="00402007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Средний уровень (далее – СУ)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– </w:t>
      </w:r>
      <w:r w:rsidR="00C74BB5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от 4 до 6 баллов.</w:t>
      </w:r>
    </w:p>
    <w:p w:rsidR="000C4DC8" w:rsidRPr="00EE3D5A" w:rsidRDefault="00402007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lastRenderedPageBreak/>
        <w:t>Высокий уровень (далее – ВУ)</w:t>
      </w:r>
      <w:r w:rsidR="000C4DC8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– от 7 до 10 баллов.</w:t>
      </w:r>
    </w:p>
    <w:p w:rsidR="0090353F" w:rsidRPr="00EE3D5A" w:rsidRDefault="009035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Результаты.</w:t>
      </w:r>
    </w:p>
    <w:p w:rsidR="009E1C1D" w:rsidRPr="00EE3D5A" w:rsidRDefault="009E1C1D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</w:t>
      </w:r>
      <w:r w:rsidR="00E508A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диагностического задания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1 в экспериментальной и контрольной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группах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>, были получены следующие результаты, наглядно представленные на рисунке 1.</w:t>
      </w:r>
    </w:p>
    <w:p w:rsidR="009E1C1D" w:rsidRPr="00EE3D5A" w:rsidRDefault="009E1C1D" w:rsidP="009E1C1D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1C1D" w:rsidRPr="00EE3D5A" w:rsidRDefault="009E1C1D" w:rsidP="0036260A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Theme="minorHAnsi" w:eastAsiaTheme="minorHAnsi" w:hAnsiTheme="minorHAnsi" w:cstheme="minorBidi"/>
          <w:noProof/>
          <w:color w:val="auto"/>
          <w:lang w:eastAsia="ru-RU"/>
        </w:rPr>
        <w:drawing>
          <wp:inline distT="0" distB="0" distL="0" distR="0" wp14:anchorId="0C67262C" wp14:editId="6C302572">
            <wp:extent cx="4587240" cy="2758440"/>
            <wp:effectExtent l="0" t="0" r="3810" b="3810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0E8F6FE0-114E-4BF3-BC20-A60DCDBAA00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E1C1D" w:rsidRPr="00EE3D5A" w:rsidRDefault="009E1C1D" w:rsidP="009E1C1D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508A1" w:rsidRPr="00EE3D5A" w:rsidRDefault="009E1C1D" w:rsidP="009E1C1D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Рисунок 1 – </w:t>
      </w:r>
      <w:r w:rsidR="00E508A1" w:rsidRPr="00EE3D5A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езультаты </w:t>
      </w:r>
      <w:r w:rsidR="00E508A1" w:rsidRPr="00EE3D5A">
        <w:rPr>
          <w:rFonts w:ascii="Times New Roman" w:hAnsi="Times New Roman" w:cs="Times New Roman"/>
          <w:color w:val="auto"/>
          <w:sz w:val="28"/>
          <w:szCs w:val="28"/>
        </w:rPr>
        <w:t>диагностического задания 1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E1C1D" w:rsidRPr="00EE3D5A" w:rsidRDefault="009E1C1D" w:rsidP="009E1C1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508A1" w:rsidRPr="00EE3D5A" w:rsidRDefault="00E508A1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диагностического задания 1 в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экспериментальной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группе, были получены следующие результаты.</w:t>
      </w:r>
    </w:p>
    <w:p w:rsidR="00CB1D6A" w:rsidRPr="00EE3D5A" w:rsidRDefault="00CB1D6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8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детей (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40%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наблюдаются значительные трудности в процессе исполнения задания, </w:t>
      </w:r>
      <w:r w:rsidR="00402007" w:rsidRPr="00EE3D5A">
        <w:rPr>
          <w:rFonts w:ascii="Times New Roman" w:hAnsi="Times New Roman" w:cs="Times New Roman"/>
          <w:color w:val="auto"/>
          <w:sz w:val="28"/>
          <w:szCs w:val="28"/>
        </w:rPr>
        <w:t>они показали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низкий уровень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представлений о культуре речевого общения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взрослыми. Испытуемые не могли самостоятельно определить, когда надо здороваться, когда следует сказать: «Спасибо» взрослому. Так, Алиса О. сказала: «Я не знаю, что такое «поблагодарить».</w:t>
      </w:r>
    </w:p>
    <w:p w:rsidR="00CB1D6A" w:rsidRPr="00EE3D5A" w:rsidRDefault="00EA505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12 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детей (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60%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выполняли задания почти самостоятельно, </w:t>
      </w:r>
      <w:r w:rsidR="00402007" w:rsidRPr="00EE3D5A">
        <w:rPr>
          <w:rFonts w:ascii="Times New Roman" w:hAnsi="Times New Roman" w:cs="Times New Roman"/>
          <w:color w:val="auto"/>
          <w:sz w:val="28"/>
          <w:szCs w:val="28"/>
        </w:rPr>
        <w:t>они показали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средний уровень </w:t>
      </w:r>
      <w:proofErr w:type="spellStart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представлений о культуре речевого общения </w:t>
      </w:r>
      <w:proofErr w:type="gramStart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взрослыми. Так, Маша А., Дима В. и другие</w:t>
      </w:r>
      <w:r w:rsidR="0040200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дети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смогли верно ответить на 4-6 вопросов о том, как надо вежливо разговаривать </w:t>
      </w:r>
      <w:proofErr w:type="gramStart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взрослым.</w:t>
      </w:r>
    </w:p>
    <w:p w:rsidR="00CB1D6A" w:rsidRPr="00EE3D5A" w:rsidRDefault="00CB1D6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После проведения </w:t>
      </w:r>
      <w:r w:rsidR="00E508A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диагностического задания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1 в контрольной группе, были получены следующие результаты.</w:t>
      </w:r>
    </w:p>
    <w:p w:rsidR="00CB1D6A" w:rsidRPr="00EE3D5A" w:rsidRDefault="009E1C1D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детей (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45%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наблюдаются значительные трудности в процессе исполнения задания,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они показали 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низкий уровень </w:t>
      </w:r>
      <w:proofErr w:type="spellStart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представлений о культуре речевого общения </w:t>
      </w:r>
      <w:proofErr w:type="gramStart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взрослыми. Испытуемые не могли самостоятельно определить, когда надо здороваться, когда следует сказать: «Спасибо» взрослому. Так, Вика М. сказала: «Я не знаю, что такое «поблагодарить».</w:t>
      </w:r>
    </w:p>
    <w:p w:rsidR="00CB1D6A" w:rsidRPr="00EE3D5A" w:rsidRDefault="00EA505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11 детей (55%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выполняли задание, иногда обращаясь за помощью экспериментатора, 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они показали 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средний уровень </w:t>
      </w:r>
      <w:proofErr w:type="spellStart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представлений о культуре речевого общения </w:t>
      </w:r>
      <w:proofErr w:type="gramStart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взрослыми.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Они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выполня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>ли задания почти самостоятельно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Так, Саша А., Оля Е. и другие 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дети 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смогли верно ответить на 4-6 вопросов о том, как надо вежливо разговаривать </w:t>
      </w:r>
      <w:proofErr w:type="gramStart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взрослым.</w:t>
      </w:r>
    </w:p>
    <w:p w:rsidR="00EA505A" w:rsidRPr="00EE3D5A" w:rsidRDefault="00EA505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К высокому уровню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представлений о культуре речевого общения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 мы условно не отнесли ни одного ребенка.</w:t>
      </w:r>
    </w:p>
    <w:p w:rsidR="00CD356C" w:rsidRPr="00EE3D5A" w:rsidRDefault="000C4DC8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Диагностическое задание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2. </w:t>
      </w:r>
      <w:proofErr w:type="gramStart"/>
      <w:r w:rsidR="0090353F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Модифицированная и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ндивидуальная </w:t>
      </w:r>
      <w:r w:rsidR="00B356DA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беседа по вопросам (автор:</w:t>
      </w:r>
      <w:proofErr w:type="gramEnd"/>
      <w:r w:rsidR="00B356DA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proofErr w:type="gramStart"/>
      <w:r w:rsidR="00B356DA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Р.Р. 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Калинина).</w:t>
      </w:r>
      <w:proofErr w:type="gramEnd"/>
    </w:p>
    <w:p w:rsidR="00CD356C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Цель: выявить уровень владени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я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детьми формулами речевого этикета, подходящими для определенной ситуации</w:t>
      </w:r>
      <w:r w:rsidR="0090353F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общения (взаимодействия) </w:t>
      </w:r>
      <w:proofErr w:type="gramStart"/>
      <w:r w:rsidR="0090353F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со</w:t>
      </w:r>
      <w:proofErr w:type="gramEnd"/>
      <w:r w:rsidR="0090353F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взрослым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CD356C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Материал: набор вопросов для беседы</w:t>
      </w:r>
      <w:r w:rsidR="00C74BB5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C0671D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Содержание.</w:t>
      </w:r>
      <w:r w:rsidR="0090353F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Ребенку задаются следующие вопросы:</w:t>
      </w:r>
    </w:p>
    <w:p w:rsidR="00CD356C" w:rsidRPr="00EE3D5A" w:rsidRDefault="009035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Какие слова говорят при встрече взрослому?</w:t>
      </w:r>
    </w:p>
    <w:p w:rsidR="00CD356C" w:rsidRPr="00EE3D5A" w:rsidRDefault="009035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Как ты обратишься с просьбой о помощи к взрослому?</w:t>
      </w:r>
    </w:p>
    <w:p w:rsidR="00CD356C" w:rsidRPr="00EE3D5A" w:rsidRDefault="009035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Какими словами принято прощаться </w:t>
      </w:r>
      <w:proofErr w:type="gramStart"/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со</w:t>
      </w:r>
      <w:proofErr w:type="gramEnd"/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взрослыми?</w:t>
      </w:r>
    </w:p>
    <w:p w:rsidR="00CD356C" w:rsidRPr="00EE3D5A" w:rsidRDefault="009035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Как ты себя будешь вести во время разговора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взрослыми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?</w:t>
      </w:r>
    </w:p>
    <w:p w:rsidR="00CD356C" w:rsidRPr="00EE3D5A" w:rsidRDefault="009035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Какими словами принято благодарить 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взрослого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 помощь?</w:t>
      </w:r>
    </w:p>
    <w:p w:rsidR="00CD356C" w:rsidRPr="00EE3D5A" w:rsidRDefault="009035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Как ты пригласишь 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взрослого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 тобой поиграть?</w:t>
      </w:r>
    </w:p>
    <w:p w:rsidR="00CD356C" w:rsidRPr="00EE3D5A" w:rsidRDefault="009035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А если он откажет, как ты будешь себя вести?</w:t>
      </w:r>
    </w:p>
    <w:p w:rsidR="0090353F" w:rsidRPr="00EE3D5A" w:rsidRDefault="009035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lastRenderedPageBreak/>
        <w:t>Критери</w:t>
      </w:r>
      <w:r w:rsidR="00C74BB5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и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оценки результатов.</w:t>
      </w:r>
    </w:p>
    <w:p w:rsidR="00C74BB5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За каждое правильное задание начисляется 1 балл. Итого испытуемый может получить от 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1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до 7 баллов. </w:t>
      </w:r>
    </w:p>
    <w:p w:rsidR="00C0671D" w:rsidRPr="00EE3D5A" w:rsidRDefault="00C0671D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НУ – от 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1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до 2 баллов.</w:t>
      </w:r>
    </w:p>
    <w:p w:rsidR="00CD356C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СУ – от 3 до 5 баллов.</w:t>
      </w:r>
    </w:p>
    <w:p w:rsidR="00C0671D" w:rsidRPr="00EE3D5A" w:rsidRDefault="00C0671D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ВУ – от 6 до 7 баллов.</w:t>
      </w:r>
    </w:p>
    <w:p w:rsidR="009E1C1D" w:rsidRPr="00EE3D5A" w:rsidRDefault="009E1C1D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диагностического задания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2 в экспериментальной и контрольной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группах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>, были получены следующие результаты, наглядно представленные на рисунке 2.</w:t>
      </w:r>
    </w:p>
    <w:p w:rsidR="009E1C1D" w:rsidRPr="00EE3D5A" w:rsidRDefault="009E1C1D" w:rsidP="009E1C1D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1C1D" w:rsidRPr="00EE3D5A" w:rsidRDefault="009E1C1D" w:rsidP="009E1C1D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Theme="minorHAnsi" w:eastAsiaTheme="minorHAnsi" w:hAnsiTheme="minorHAnsi" w:cstheme="minorBidi"/>
          <w:noProof/>
          <w:color w:val="auto"/>
          <w:lang w:eastAsia="ru-RU"/>
        </w:rPr>
        <w:drawing>
          <wp:inline distT="0" distB="0" distL="0" distR="0" wp14:anchorId="0E1980DA" wp14:editId="0370D708">
            <wp:extent cx="4587240" cy="2758440"/>
            <wp:effectExtent l="0" t="0" r="3810" b="3810"/>
            <wp:docPr id="4" name="Диаграмма 4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FD33DB79-6D1B-4C0D-A531-EC7D86CFDD9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E1C1D" w:rsidRPr="00EE3D5A" w:rsidRDefault="009E1C1D" w:rsidP="009E1C1D">
      <w:pPr>
        <w:spacing w:after="0" w:line="240" w:lineRule="auto"/>
        <w:ind w:firstLine="6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9E1C1D" w:rsidRPr="00EE3D5A" w:rsidRDefault="009E1C1D" w:rsidP="0036260A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Рисунок 2 –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Результаты диагностического задания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</w:p>
    <w:p w:rsidR="009E1C1D" w:rsidRPr="00EE3D5A" w:rsidRDefault="009E1C1D" w:rsidP="009E1C1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B1D6A" w:rsidRPr="00EE3D5A" w:rsidRDefault="00CB1D6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диагностического задания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2 в экспериментальной группе, были получены следующие результаты.</w:t>
      </w:r>
    </w:p>
    <w:p w:rsidR="00CB1D6A" w:rsidRPr="00EE3D5A" w:rsidRDefault="00CB1D6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детей (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35%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наблюдаются значительные трудности в процессе исполнения задания, 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они показали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низкий уровень владения формулами речевого этикета, подходящими для определенной ситуации общения (взаимодействия)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взрослым. Испытуемые не могли самостоятельно ответить, какие слова говорят при встрече взрослому, как нужно обращаться с просьбой о помощи к взрослому, какими словами принято прощаться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взрослыми. </w:t>
      </w:r>
    </w:p>
    <w:p w:rsidR="00CB1D6A" w:rsidRPr="00EE3D5A" w:rsidRDefault="00EA505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13 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детей (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65%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) выполняли задани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почти самостоятельно, 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они показали 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средний уровень владения формулами речевого этикета, подходящими для определенной ситуации общения (взаимодействия) </w:t>
      </w:r>
      <w:proofErr w:type="gramStart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взрослым. </w:t>
      </w:r>
      <w:bookmarkStart w:id="7" w:name="_Hlk39324776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Так, Маша Б., Дима В. и другие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дети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могли самостоятельно ответить, какие слова говорят при встрече взрослому, как нужно обращаться с просьбой о помощи к взрослому, какими словами принято прощаться </w:t>
      </w:r>
      <w:proofErr w:type="gramStart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взрослыми, но не знают, как пригласить взрослого с тобой поиграть, и что делать, если он откажет.</w:t>
      </w:r>
    </w:p>
    <w:bookmarkEnd w:id="7"/>
    <w:p w:rsidR="00CB1D6A" w:rsidRPr="00EE3D5A" w:rsidRDefault="00CB1D6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диагностического задания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2 в контрольной группе, были получены следующие результаты.</w:t>
      </w:r>
    </w:p>
    <w:p w:rsidR="00CB1D6A" w:rsidRPr="00EE3D5A" w:rsidRDefault="00CB1D6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7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детей (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35%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наблюдаются значительные трудности в процессе исполнения задания, 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они показали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низкий уровень владения формулами речевого этикета, подходящими для определенной ситуации общения (взаимодействия)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взрослым. Испытуемые не могли самостоятельно ответить, какие слова говорят при встрече взрослому, как нужно обращаться с просьбой о помощи к взрослому, какими словами принято прощаться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взрослыми. </w:t>
      </w:r>
    </w:p>
    <w:p w:rsidR="00CB1D6A" w:rsidRPr="00EE3D5A" w:rsidRDefault="00EA505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13 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детей (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65%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выполняли задание, иногда обращаясь за помощью экспериментатора, 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они показали 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средний уровень владения формулами речевого этикета, подходящими для определенной ситуации общения (взаимодействия) </w:t>
      </w:r>
      <w:proofErr w:type="gramStart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взрослым. Так, Саша А., Оля Е. и другие могли самостоятельно ответить, какие слова говорят при встрече взрослому, как нужно обращаться с просьбой о помощи к взрослому, какими словами принято прощаться </w:t>
      </w:r>
      <w:proofErr w:type="gramStart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взрослыми, но не знают, как пригласить взрослого с тобой поиграть, и что делать, если он откажет.</w:t>
      </w:r>
    </w:p>
    <w:p w:rsidR="00EA505A" w:rsidRPr="00EE3D5A" w:rsidRDefault="00EA505A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К высокому уровню владения формулами речевого этикета, подходящими для определенной ситуации общения (взаимодействия)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 мы условно не отнесли ни одного ребенка.</w:t>
      </w:r>
    </w:p>
    <w:p w:rsidR="00CD356C" w:rsidRPr="00EE3D5A" w:rsidRDefault="00C74BB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Диагностическое задание</w:t>
      </w: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3. «Сделаем вместе» 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(модификация Р.Р. </w:t>
      </w:r>
      <w:proofErr w:type="spellStart"/>
      <w:r w:rsidR="009E1C1D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Калининой</w:t>
      </w:r>
      <w:proofErr w:type="spellEnd"/>
      <w:r w:rsidR="009E1C1D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)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CD356C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Цель: выявить уровень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 детей </w:t>
      </w:r>
      <w:r w:rsidR="006D1D48" w:rsidRPr="00EE3D5A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6D1D48" w:rsidRPr="00EE3D5A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лет умения общаться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D1D48" w:rsidRPr="00EE3D5A">
        <w:rPr>
          <w:rFonts w:ascii="Times New Roman" w:hAnsi="Times New Roman" w:cs="Times New Roman"/>
          <w:color w:val="auto"/>
          <w:sz w:val="28"/>
          <w:szCs w:val="28"/>
        </w:rPr>
        <w:t>взрослыми</w:t>
      </w:r>
      <w:r w:rsidR="00C74BB5" w:rsidRPr="00EE3D5A">
        <w:rPr>
          <w:color w:val="auto"/>
        </w:rPr>
        <w:t xml:space="preserve"> </w:t>
      </w:r>
      <w:r w:rsidR="00C74BB5" w:rsidRPr="00EE3D5A">
        <w:rPr>
          <w:rFonts w:ascii="Times New Roman" w:hAnsi="Times New Roman" w:cs="Times New Roman"/>
          <w:color w:val="auto"/>
          <w:sz w:val="28"/>
          <w:szCs w:val="28"/>
        </w:rPr>
        <w:t>в ситуации осуществления деятельности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0671D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Материал: набор картинок</w:t>
      </w:r>
      <w:r w:rsidR="00C0671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 образцами мозаики, мозаика.</w:t>
      </w:r>
    </w:p>
    <w:p w:rsidR="006D1D48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Содержание.</w:t>
      </w:r>
      <w:r w:rsidR="00C74BB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В исследовании участвуют ребен</w:t>
      </w:r>
      <w:r w:rsidR="006D1D48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ок и 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>педагог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896059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Инструкция: «</w:t>
      </w:r>
      <w:r w:rsidR="006D1D48" w:rsidRPr="00EE3D5A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ейчас мы с </w:t>
      </w:r>
      <w:r w:rsidR="00C74BB5" w:rsidRPr="00EE3D5A">
        <w:rPr>
          <w:rFonts w:ascii="Times New Roman" w:hAnsi="Times New Roman" w:cs="Times New Roman"/>
          <w:color w:val="auto"/>
          <w:sz w:val="28"/>
          <w:szCs w:val="28"/>
        </w:rPr>
        <w:t>тобой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поиграем в мозаику. Из нее можно составлять разные узоры. </w:t>
      </w:r>
      <w:r w:rsidR="00C74BB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Попробуй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по этой картинке сложи</w:t>
      </w:r>
      <w:r w:rsidR="00C74BB5" w:rsidRPr="00EE3D5A">
        <w:rPr>
          <w:rFonts w:ascii="Times New Roman" w:hAnsi="Times New Roman" w:cs="Times New Roman"/>
          <w:color w:val="auto"/>
          <w:sz w:val="28"/>
          <w:szCs w:val="28"/>
        </w:rPr>
        <w:t>ть у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зор». </w:t>
      </w:r>
      <w:r w:rsidR="00C74BB5" w:rsidRPr="00EE3D5A">
        <w:rPr>
          <w:rFonts w:ascii="Times New Roman" w:hAnsi="Times New Roman" w:cs="Times New Roman"/>
          <w:color w:val="auto"/>
          <w:sz w:val="28"/>
          <w:szCs w:val="28"/>
        </w:rPr>
        <w:t>Ребенку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предлагается картинка-образец. </w:t>
      </w:r>
      <w:r w:rsidR="00C74BB5" w:rsidRPr="00EE3D5A">
        <w:rPr>
          <w:rFonts w:ascii="Times New Roman" w:hAnsi="Times New Roman" w:cs="Times New Roman"/>
          <w:color w:val="auto"/>
          <w:sz w:val="28"/>
          <w:szCs w:val="28"/>
        </w:rPr>
        <w:t>Ребенок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осваивают игру</w:t>
      </w:r>
      <w:r w:rsidR="00C74BB5" w:rsidRPr="00EE3D5A">
        <w:rPr>
          <w:rFonts w:ascii="Times New Roman" w:hAnsi="Times New Roman" w:cs="Times New Roman"/>
          <w:color w:val="auto"/>
          <w:sz w:val="28"/>
          <w:szCs w:val="28"/>
        </w:rPr>
        <w:t>, собирает мозаику по образцу.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74BB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При необходимости ребенку можно предложить собрать еще 1-2 </w:t>
      </w:r>
      <w:r w:rsidR="00896059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узора </w:t>
      </w:r>
      <w:r w:rsidR="00C74BB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="00896059" w:rsidRPr="00EE3D5A">
        <w:rPr>
          <w:rFonts w:ascii="Times New Roman" w:hAnsi="Times New Roman" w:cs="Times New Roman"/>
          <w:color w:val="auto"/>
          <w:sz w:val="28"/>
          <w:szCs w:val="28"/>
        </w:rPr>
        <w:t>картинкам-</w:t>
      </w:r>
      <w:r w:rsidR="00C74BB5" w:rsidRPr="00EE3D5A">
        <w:rPr>
          <w:rFonts w:ascii="Times New Roman" w:hAnsi="Times New Roman" w:cs="Times New Roman"/>
          <w:color w:val="auto"/>
          <w:sz w:val="28"/>
          <w:szCs w:val="28"/>
        </w:rPr>
        <w:t>образц</w:t>
      </w:r>
      <w:r w:rsidR="00896059" w:rsidRPr="00EE3D5A">
        <w:rPr>
          <w:rFonts w:ascii="Times New Roman" w:hAnsi="Times New Roman" w:cs="Times New Roman"/>
          <w:color w:val="auto"/>
          <w:sz w:val="28"/>
          <w:szCs w:val="28"/>
        </w:rPr>
        <w:t>ам, чтобы убедиться, что</w:t>
      </w:r>
      <w:r w:rsidR="00C74BB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96059" w:rsidRPr="00EE3D5A">
        <w:rPr>
          <w:rFonts w:ascii="Times New Roman" w:hAnsi="Times New Roman" w:cs="Times New Roman"/>
          <w:color w:val="auto"/>
          <w:sz w:val="28"/>
          <w:szCs w:val="28"/>
        </w:rPr>
        <w:t>ребенок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достаточно уверенно манипулируют фигурками</w:t>
      </w:r>
      <w:r w:rsidR="00896059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мозаики. Затем 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>педагог</w:t>
      </w:r>
      <w:r w:rsidR="00896059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предлагает</w:t>
      </w:r>
      <w:r w:rsidR="00896059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ребенку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96059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составить картинку вместе с ним. </w:t>
      </w:r>
      <w:r w:rsidR="009E1C1D" w:rsidRPr="00EE3D5A">
        <w:rPr>
          <w:rFonts w:ascii="Times New Roman" w:hAnsi="Times New Roman"/>
          <w:color w:val="auto"/>
          <w:sz w:val="28"/>
          <w:szCs w:val="28"/>
        </w:rPr>
        <w:t>Педагог</w:t>
      </w:r>
      <w:r w:rsidR="00896059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предлагает ребенку выбрать картинку, которую они будут собирать. </w:t>
      </w:r>
      <w:r w:rsidR="009E1C1D" w:rsidRPr="00EE3D5A">
        <w:rPr>
          <w:rFonts w:ascii="Times New Roman" w:hAnsi="Times New Roman"/>
          <w:color w:val="auto"/>
          <w:sz w:val="28"/>
          <w:szCs w:val="28"/>
        </w:rPr>
        <w:t xml:space="preserve">Педагог </w:t>
      </w:r>
      <w:r w:rsidR="00896059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делит поровну фигурки мозаики, необходимые для составления этой картинки, и дает ребенку ровно половину фигурок. Ребенок и 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>педагог</w:t>
      </w:r>
      <w:r w:rsidR="00896059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приступают к работе.</w:t>
      </w:r>
    </w:p>
    <w:p w:rsidR="00CD356C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Критерий оценки результатов.</w:t>
      </w:r>
    </w:p>
    <w:p w:rsidR="0015562D" w:rsidRPr="00EE3D5A" w:rsidRDefault="0015562D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При оценивании задания обращается внимание на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следующие характеристики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>-параметры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умения ребенка общаться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</w:t>
      </w:r>
      <w:r w:rsidRPr="00EE3D5A">
        <w:rPr>
          <w:color w:val="auto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в ситуации осуществления деятельности:</w:t>
      </w:r>
    </w:p>
    <w:p w:rsidR="0015562D" w:rsidRPr="00EE3D5A" w:rsidRDefault="0015562D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правильное выражение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ребенком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>своего желания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>просьбы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по отношению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ко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взрослому;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15562D" w:rsidRPr="00EE3D5A" w:rsidRDefault="0015562D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поддержание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ребенком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>контакта с партнером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-взрослым во время совместной деятельности;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15562D" w:rsidRPr="00EE3D5A" w:rsidRDefault="0015562D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готовность вести диалог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взрослым, как партнером по деятельности; </w:t>
      </w:r>
    </w:p>
    <w:p w:rsidR="0015562D" w:rsidRPr="00EE3D5A" w:rsidRDefault="0015562D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готовность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ребенка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>к сотрудничеству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взрослым;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C0671D" w:rsidRPr="00EE3D5A" w:rsidRDefault="0015562D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желание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ребенка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помочь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взрослому, как </w:t>
      </w:r>
      <w:r w:rsidR="00CD356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партнеру по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деятельности</w:t>
      </w:r>
      <w:r w:rsidR="00C0671D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74BB5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За кажд</w:t>
      </w:r>
      <w:r w:rsidR="00C0671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ый из данных параметров ребенок может получить от 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C0671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до 2 баллов.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Итого испытуемый может получить от 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до 10 баллов. </w:t>
      </w:r>
    </w:p>
    <w:p w:rsidR="00C0671D" w:rsidRPr="00EE3D5A" w:rsidRDefault="00C0671D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НУ – от 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до 3 баллов.</w:t>
      </w:r>
    </w:p>
    <w:p w:rsidR="00CD356C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СУ – от 4 до 6 баллов.</w:t>
      </w:r>
    </w:p>
    <w:p w:rsidR="00C0671D" w:rsidRPr="00EE3D5A" w:rsidRDefault="00C0671D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lastRenderedPageBreak/>
        <w:t>ВУ – от 7 до 10 баллов.</w:t>
      </w:r>
    </w:p>
    <w:p w:rsidR="009E1C1D" w:rsidRPr="00EE3D5A" w:rsidRDefault="009E1C1D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диагностического задания 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 экспериментальной и контрольной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группах</w:t>
      </w:r>
      <w:proofErr w:type="gramEnd"/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были получены следующие результаты, наглядно представленные на рисунке 3.</w:t>
      </w:r>
    </w:p>
    <w:p w:rsidR="009E1C1D" w:rsidRPr="00EE3D5A" w:rsidRDefault="009E1C1D" w:rsidP="009E1C1D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1C1D" w:rsidRPr="00EE3D5A" w:rsidRDefault="009E1C1D" w:rsidP="009E1C1D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Theme="minorHAnsi" w:eastAsiaTheme="minorHAnsi" w:hAnsiTheme="minorHAnsi" w:cstheme="minorBidi"/>
          <w:noProof/>
          <w:color w:val="auto"/>
          <w:lang w:eastAsia="ru-RU"/>
        </w:rPr>
        <w:drawing>
          <wp:inline distT="0" distB="0" distL="0" distR="0" wp14:anchorId="1AF60B5A" wp14:editId="6C1E2D12">
            <wp:extent cx="4587240" cy="2758440"/>
            <wp:effectExtent l="0" t="0" r="3810" b="3810"/>
            <wp:docPr id="7" name="Диаграмма 7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8E02ED88-E306-4F9B-BE6A-E0253B2DA77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E1C1D" w:rsidRPr="00EE3D5A" w:rsidRDefault="009E1C1D" w:rsidP="009E1C1D">
      <w:pPr>
        <w:spacing w:after="0" w:line="240" w:lineRule="auto"/>
        <w:ind w:firstLine="6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9E1C1D" w:rsidRPr="00EE3D5A" w:rsidRDefault="009E1C1D" w:rsidP="0036260A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Рисунок 3 –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Результаты диагностического задания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3</w:t>
      </w:r>
    </w:p>
    <w:p w:rsidR="009E1C1D" w:rsidRPr="00EE3D5A" w:rsidRDefault="009E1C1D" w:rsidP="009E1C1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CB1D6A" w:rsidRPr="00EE3D5A" w:rsidRDefault="00CB1D6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диагностического задания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3 в экспериментальной группе, были получены следующие результаты.</w:t>
      </w:r>
    </w:p>
    <w:p w:rsidR="00CB1D6A" w:rsidRPr="00EE3D5A" w:rsidRDefault="00CB1D6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детей (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45%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наблюдаются значительные трудности в процессе исполнения задания, 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они показали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низкий уровень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умения общаться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 в ситуации осуществления деятельности. Испытуемые не могут правильно выразить свое желани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по отношению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ко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взрослому, не поддерживают контакт с партнером-взрослым во время совместной деятельности, не умеют вести диалог со взрослым, как партнером по деятельности и не готовы к сотрудничеству со взрослым.</w:t>
      </w:r>
    </w:p>
    <w:p w:rsidR="00CB1D6A" w:rsidRPr="00EE3D5A" w:rsidRDefault="00EA505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11 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детей (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55%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демонстрировали средний уровень </w:t>
      </w:r>
      <w:proofErr w:type="spellStart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умения общаться </w:t>
      </w:r>
      <w:proofErr w:type="gramStart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 в ситуации осуществления деятельности. Так, Маша Б., Дима В. и другие 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дети 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могут правильно выразить свое желани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по отношению </w:t>
      </w:r>
      <w:proofErr w:type="gramStart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ко</w:t>
      </w:r>
      <w:proofErr w:type="gramEnd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взрослому, поддерживают контакт с партнером-взрослым во 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время совместной деятельности, </w:t>
      </w:r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однако 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не умеют вести диалог со взрослым, как партнером по деятельности и не готовы к сотрудничеству со взрослым.</w:t>
      </w:r>
    </w:p>
    <w:p w:rsidR="00CB1D6A" w:rsidRPr="00EE3D5A" w:rsidRDefault="00CB1D6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диагностического задания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3 в контрольной группе, были получены следующие результаты.</w:t>
      </w:r>
    </w:p>
    <w:p w:rsidR="00F175D7" w:rsidRPr="00EE3D5A" w:rsidRDefault="00CB1D6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детей (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50%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наблюдаются значительные трудности в процессе 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>вы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полнения задания, </w:t>
      </w:r>
      <w:r w:rsidR="009E1C1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они показали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низкий уровень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умения общаться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 в ситуации осуществления деятельности. </w:t>
      </w:r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>Испытуемые не могут правильно выразить свое желани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по отношению </w:t>
      </w:r>
      <w:proofErr w:type="gramStart"/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>ко</w:t>
      </w:r>
      <w:proofErr w:type="gramEnd"/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взрослому, не поддерживают контакт с партнером-взрослым во время совместной деятельности, не умеют вести диалог со взрослым, как партнером по деятельности и не готовы к сотрудничеству со взрослым.</w:t>
      </w:r>
    </w:p>
    <w:p w:rsidR="00F175D7" w:rsidRPr="00EE3D5A" w:rsidRDefault="00EA505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10 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детей (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50%</w:t>
      </w:r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демонстрируют средний уровень </w:t>
      </w:r>
      <w:proofErr w:type="spellStart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умения общаться </w:t>
      </w:r>
      <w:proofErr w:type="gramStart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CB1D6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 в ситуации осуществления деятельности. </w:t>
      </w:r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Так, Саша Н., Оля Е. и другие 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дети </w:t>
      </w:r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>могут правильно выразить свое желани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по отношению </w:t>
      </w:r>
      <w:proofErr w:type="gramStart"/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>ко</w:t>
      </w:r>
      <w:proofErr w:type="gramEnd"/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взрослому, по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>ддерживают контакт</w:t>
      </w:r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 партнером-взрослым во время совместной деятельности, однако не умеют вести диалог со взрослым, как партнером по деятельности и не готовы к сотрудничеству со взрослым.</w:t>
      </w:r>
    </w:p>
    <w:p w:rsidR="00EA505A" w:rsidRPr="00EE3D5A" w:rsidRDefault="00EA505A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К высокому уровню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умения общаться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 в ситуации осуществления деятельности мы условно не отнесли ни одного ребенка.</w:t>
      </w:r>
    </w:p>
    <w:p w:rsidR="00CD356C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Диагностическое задание </w:t>
      </w:r>
      <w:r w:rsidR="00D83C72" w:rsidRPr="00EE3D5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«Сюжетные картинки» 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>(модификация Г.А. </w:t>
      </w:r>
      <w:proofErr w:type="spellStart"/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>Урунтаевой</w:t>
      </w:r>
      <w:proofErr w:type="spellEnd"/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и Ю.А. </w:t>
      </w:r>
      <w:proofErr w:type="spellStart"/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>Афонькиной</w:t>
      </w:r>
      <w:proofErr w:type="spellEnd"/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D356C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Цель: выявить уровень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 детей </w:t>
      </w:r>
      <w:r w:rsidR="006D1D48" w:rsidRPr="00EE3D5A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6D1D48" w:rsidRPr="00EE3D5A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лет эмоционального отношения к </w:t>
      </w:r>
      <w:r w:rsidR="00A3629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общепринятым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нравственным нормам</w:t>
      </w:r>
      <w:r w:rsidR="00A3629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уважительного отношения к старшим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D356C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Материал: </w:t>
      </w:r>
      <w:r w:rsidR="00A3629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10 сюжетных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картин</w:t>
      </w:r>
      <w:r w:rsidR="00A3629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ок с изображением положительных и отрицательных поступков детей по отношению </w:t>
      </w:r>
      <w:proofErr w:type="gramStart"/>
      <w:r w:rsidR="00A36296" w:rsidRPr="00EE3D5A">
        <w:rPr>
          <w:rFonts w:ascii="Times New Roman" w:hAnsi="Times New Roman" w:cs="Times New Roman"/>
          <w:color w:val="auto"/>
          <w:sz w:val="28"/>
          <w:szCs w:val="28"/>
        </w:rPr>
        <w:t>ко</w:t>
      </w:r>
      <w:proofErr w:type="gramEnd"/>
      <w:r w:rsidR="00A3629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</w:t>
      </w:r>
      <w:r w:rsidR="00141E35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D356C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Содержание.</w:t>
      </w:r>
      <w:r w:rsidR="00A36296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Исследование проводится индивидуально. Ребенку предъявляют </w:t>
      </w:r>
      <w:r w:rsidR="00402F08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10 сюжетных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картин</w:t>
      </w:r>
      <w:r w:rsidR="00402F08" w:rsidRPr="00EE3D5A">
        <w:rPr>
          <w:rFonts w:ascii="Times New Roman" w:hAnsi="Times New Roman" w:cs="Times New Roman"/>
          <w:color w:val="auto"/>
          <w:sz w:val="28"/>
          <w:szCs w:val="28"/>
        </w:rPr>
        <w:t>ок и дают 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нструкци</w:t>
      </w:r>
      <w:r w:rsidR="00402F08" w:rsidRPr="00EE3D5A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: «Разложи картинки так, чтобы с одной стороны лежали те, на которых нарисованы хорошие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поступки, а с другой – плохие. Раскладывай и объясняй, куда ты положишь каждую картинку и почему». </w:t>
      </w:r>
    </w:p>
    <w:p w:rsidR="00CD356C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Критерий оценки результатов.</w:t>
      </w:r>
    </w:p>
    <w:p w:rsidR="00CD356C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В протоколе фиксируются эмоциональные реакции,</w:t>
      </w:r>
      <w:r w:rsidR="00402F08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которые проявляет ребенок,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а также объяснения</w:t>
      </w:r>
      <w:r w:rsidR="00402F08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ребенка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02F08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За кажд</w:t>
      </w:r>
      <w:r w:rsidR="00C0671D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ую правильно отобранную картинку ребенку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начисляется 1 балл. Итого испытуемый может получить от 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до 10 баллов. </w:t>
      </w:r>
    </w:p>
    <w:p w:rsidR="00C0671D" w:rsidRPr="00EE3D5A" w:rsidRDefault="00C0671D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НУ – от 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до 3 баллов.</w:t>
      </w:r>
    </w:p>
    <w:p w:rsidR="00CD356C" w:rsidRPr="00EE3D5A" w:rsidRDefault="00CD356C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СУ – от 4 до 6 баллов.</w:t>
      </w:r>
    </w:p>
    <w:p w:rsidR="00C0671D" w:rsidRPr="00EE3D5A" w:rsidRDefault="00C0671D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ВУ – от 7 до 10 баллов.</w:t>
      </w:r>
    </w:p>
    <w:p w:rsidR="00C45311" w:rsidRPr="00EE3D5A" w:rsidRDefault="00C45311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диагностического задания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4 в экспериментальной и контрольной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группах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>, были получены следующие результаты, наглядно представленные на рисунке 4.</w:t>
      </w:r>
    </w:p>
    <w:p w:rsidR="00C45311" w:rsidRPr="00EE3D5A" w:rsidRDefault="00C45311" w:rsidP="00C45311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45311" w:rsidRPr="00EE3D5A" w:rsidRDefault="00C45311" w:rsidP="00C45311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Theme="minorHAnsi" w:eastAsiaTheme="minorHAnsi" w:hAnsiTheme="minorHAnsi" w:cstheme="minorBidi"/>
          <w:noProof/>
          <w:color w:val="auto"/>
          <w:lang w:eastAsia="ru-RU"/>
        </w:rPr>
        <w:drawing>
          <wp:inline distT="0" distB="0" distL="0" distR="0" wp14:anchorId="5CB40047" wp14:editId="007B7D7D">
            <wp:extent cx="4587240" cy="2758440"/>
            <wp:effectExtent l="0" t="0" r="3810" b="3810"/>
            <wp:docPr id="9" name="Диаграмма 9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8E02ED88-E306-4F9B-BE6A-E0253B2DA77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45311" w:rsidRPr="00EE3D5A" w:rsidRDefault="00C45311" w:rsidP="00C45311">
      <w:pPr>
        <w:spacing w:after="0" w:line="240" w:lineRule="auto"/>
        <w:ind w:firstLine="6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C45311" w:rsidRPr="00EE3D5A" w:rsidRDefault="00C45311" w:rsidP="0036260A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Рисунок 4 –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Результаты диагностического задания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4</w:t>
      </w:r>
    </w:p>
    <w:p w:rsidR="00C45311" w:rsidRPr="00EE3D5A" w:rsidRDefault="00C45311" w:rsidP="00C4531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175D7" w:rsidRPr="00EE3D5A" w:rsidRDefault="00F175D7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диагностического задания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4 в экспериментальной группе, были получены следующие результаты.</w:t>
      </w:r>
    </w:p>
    <w:p w:rsidR="00F175D7" w:rsidRPr="00EE3D5A" w:rsidRDefault="00F175D7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9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детей (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45%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наблюдаются значительные трудности в процессе исполнения задания, 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они показали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низкий уровень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эмоционального отношения к общепринятым нравственным нормам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уважительного отношения к старшим. Испытуемые не могут отличить хорошие поступки от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плохих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175D7" w:rsidRPr="00EE3D5A" w:rsidRDefault="00EA505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11 </w:t>
      </w:r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>детей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>(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55%</w:t>
      </w:r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показали </w:t>
      </w:r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средний уровень </w:t>
      </w:r>
      <w:proofErr w:type="spellStart"/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эмоционального отношения к общепринятым нравственным нормам уважительного отношения к старшим. Так, Маша Б., Дима В. и другие 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дети </w:t>
      </w:r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могут с подсказкой взрослого отличить хорошие поступки от </w:t>
      </w:r>
      <w:proofErr w:type="gramStart"/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>плохих</w:t>
      </w:r>
      <w:proofErr w:type="gramEnd"/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175D7" w:rsidRPr="00EE3D5A" w:rsidRDefault="00F175D7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диагностического задания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4 в контрольной группе, были получены следующие результаты.</w:t>
      </w:r>
    </w:p>
    <w:p w:rsidR="00F175D7" w:rsidRPr="00EE3D5A" w:rsidRDefault="00F175D7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50% детей (10 человек) наблюдаются значительные трудности в процессе 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>вы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полнения задания, 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они показали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низкий уровень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эмоционального отношения к общепринятым нравственным нормам уважительного отношения к старшим. Испытуемые не могут отличить хорошие поступки от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плохих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175D7" w:rsidRPr="00EE3D5A" w:rsidRDefault="00F175D7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50% детей (10 человек) 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показали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средний уровень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эмоционального отношения к общепринятым нравственным нормам уважительного отношения к старшим. Так, Саша Н., Оля Е. и другие 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дети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могут с подсказкой взрослого отличить хорошие поступки от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плохих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bookmarkEnd w:id="5"/>
    <w:p w:rsidR="00EA505A" w:rsidRPr="00EE3D5A" w:rsidRDefault="00EA505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К высокому уровню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эмоционального отношения к общепринятым нравственным нормам уважительного отношения к старшим мы условно не отнесли ни одного ребенка.</w:t>
      </w:r>
    </w:p>
    <w:p w:rsidR="00F175D7" w:rsidRPr="00EE3D5A" w:rsidRDefault="00F175D7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всех диагностических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заданий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на констатирующем этапе исследования было выделено три уровня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 детей 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5-6 лет уважения к старшим. Ниже приведена качественная характеристика каждого из уровней.</w:t>
      </w:r>
    </w:p>
    <w:p w:rsidR="00F175D7" w:rsidRPr="00EE3D5A" w:rsidRDefault="00F175D7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Низкий уровень (3-5 б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>аллов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). У ребенка выявлен низкий уровень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представлений о культуре речевого общения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взрослыми. Испытуемы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не 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>может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самостоятельно определить, когда надо здороваться, когда следует сказать: «Спасибо» взрослому.</w:t>
      </w:r>
      <w:r w:rsidRPr="00EE3D5A">
        <w:rPr>
          <w:color w:val="auto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Он не может ответить, какие слова говорят при встрече взрослому, как нужно обращаться с просьбой о помощи к взрослому, какими словами принято прощаться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взрослыми.</w:t>
      </w:r>
      <w:r w:rsidRPr="00EE3D5A">
        <w:rPr>
          <w:color w:val="auto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Он не может правильно выразить своего желания по отношению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ко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взрослому, не поддерживает контакт с партнером-взрослым во время совместной деятельности, не умеет вести диалог со взрослым, как партнером по деятельности и не готов к сотрудничеству со взрослым.</w:t>
      </w:r>
      <w:r w:rsidRPr="00EE3D5A">
        <w:rPr>
          <w:color w:val="auto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Ребенок не может отличить хорошие поступки от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плохих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175D7" w:rsidRPr="00EE3D5A" w:rsidRDefault="00F175D7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Средний уровень (6-9 б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>аллов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). У ребенка выявлен средний уровень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представлений о культуре речевого общения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взрослыми. Он в целом знает о том, как надо вежливо разговаривать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взрослым. Он может ответить, какие слова говорят при встрече взрослому, как нужно обращаться с просьбой о помощи к взрослому, какими словами принято прощаться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взрослыми, только с подсказкой педагога.</w:t>
      </w:r>
      <w:r w:rsidRPr="00EE3D5A">
        <w:rPr>
          <w:color w:val="auto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Он может правильно выразить своего желания по отношению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ко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взрослому, поддерживает контакт с партнером-взрослым во время совместной деятельности, однако не умеет вести диалог со взрослым, как партнером по деятельности и не готов к сотрудничеству со взрослым.</w:t>
      </w:r>
      <w:r w:rsidRPr="00EE3D5A">
        <w:rPr>
          <w:color w:val="auto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Ребенок может отличить хорошие поступки от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плохих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 подсказкой педагога.</w:t>
      </w:r>
    </w:p>
    <w:p w:rsidR="00F175D7" w:rsidRPr="00EE3D5A" w:rsidRDefault="00F175D7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Высокий уровень (10-12 б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>аллов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). У ребенка выявлен высокий уровень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представлений о культуре речевого общения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взрослыми. Он знает о том, как надо вежливо разговаривать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взрослым.</w:t>
      </w:r>
      <w:r w:rsidRPr="00EE3D5A">
        <w:rPr>
          <w:color w:val="auto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Он может самостоятельно ответить, какие слова говорят при встрече взрослому, как нужно обращаться с просьбой о помощи к взрослому, какими словами принято прощаться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взрослыми.</w:t>
      </w:r>
      <w:r w:rsidRPr="00EE3D5A">
        <w:rPr>
          <w:color w:val="auto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Он может правильно выразить своего желания по отношению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ко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взрослому, поддерживает контакта с партнером-взрослым во время совместной деятельности, умеет вести диалог со взрослым, как партнером по деятельности и готов к сотрудничеству со взрослым.</w:t>
      </w:r>
      <w:r w:rsidRPr="00EE3D5A">
        <w:rPr>
          <w:color w:val="auto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Ребенок может самостоятельно отличить хорошие поступки от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плохих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175D7" w:rsidRPr="00EE3D5A" w:rsidRDefault="00F175D7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всех диагностических заданий были выявлены следующие количественные результаты, представленные в таблице 2, а также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на рисунке 5. 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Протокол </w:t>
      </w:r>
      <w:r w:rsidR="00C45311" w:rsidRPr="00EE3D5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результатов констатирующего эксперимента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 в 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таблицах Б.1, Б.2 в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приложении Б.</w:t>
      </w:r>
    </w:p>
    <w:p w:rsidR="00F175D7" w:rsidRPr="00EE3D5A" w:rsidRDefault="00F175D7" w:rsidP="00EA505A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F175D7" w:rsidRPr="00EE3D5A" w:rsidRDefault="00F175D7" w:rsidP="00EA505A">
      <w:pPr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Таблица 2 – 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Результаты исследования уровня </w:t>
      </w:r>
      <w:proofErr w:type="spellStart"/>
      <w:r w:rsidR="00C45311" w:rsidRPr="00EE3D5A">
        <w:rPr>
          <w:rFonts w:ascii="Times New Roman" w:eastAsia="Calibri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C45311" w:rsidRPr="00EE3D5A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у детей       5-6 лет уважения к старшим на констатирующем этапе</w:t>
      </w:r>
    </w:p>
    <w:p w:rsidR="00EA505A" w:rsidRPr="00EE3D5A" w:rsidRDefault="00EA505A" w:rsidP="00EA505A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4"/>
        <w:gridCol w:w="2249"/>
        <w:gridCol w:w="2267"/>
        <w:gridCol w:w="2444"/>
      </w:tblGrid>
      <w:tr w:rsidR="00F175D7" w:rsidRPr="00EE3D5A" w:rsidTr="00B356DA"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5D7" w:rsidRPr="00EE3D5A" w:rsidRDefault="00F175D7" w:rsidP="00EA50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Группа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5D7" w:rsidRPr="00EE3D5A" w:rsidRDefault="00F175D7" w:rsidP="00EA50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Низкий</w:t>
            </w:r>
            <w:r w:rsidR="00C45311"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 xml:space="preserve"> уровень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5D7" w:rsidRPr="00EE3D5A" w:rsidRDefault="00F175D7" w:rsidP="00EA50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Средний</w:t>
            </w:r>
            <w:r w:rsidR="00C45311"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 xml:space="preserve"> уровень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5D7" w:rsidRPr="00EE3D5A" w:rsidRDefault="00F175D7" w:rsidP="00EA50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Высокий</w:t>
            </w:r>
            <w:r w:rsidR="00C45311"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 xml:space="preserve"> уровень</w:t>
            </w:r>
          </w:p>
        </w:tc>
      </w:tr>
      <w:tr w:rsidR="00F175D7" w:rsidRPr="00EE3D5A" w:rsidTr="00B356DA"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5D7" w:rsidRPr="00EE3D5A" w:rsidRDefault="00F175D7" w:rsidP="00EA505A">
            <w:pPr>
              <w:spacing w:after="0" w:line="240" w:lineRule="auto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Экспериментальная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5D7" w:rsidRPr="00EE3D5A" w:rsidRDefault="00F175D7" w:rsidP="00EA505A">
            <w:pPr>
              <w:spacing w:after="0" w:line="240" w:lineRule="auto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9 человек (45%)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5D7" w:rsidRPr="00EE3D5A" w:rsidRDefault="00F175D7" w:rsidP="00EA505A">
            <w:pPr>
              <w:spacing w:after="0" w:line="240" w:lineRule="auto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11 человек (55%)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5D7" w:rsidRPr="00EE3D5A" w:rsidRDefault="00C45311" w:rsidP="00EA50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–</w:t>
            </w:r>
          </w:p>
        </w:tc>
      </w:tr>
      <w:tr w:rsidR="00F175D7" w:rsidRPr="00EE3D5A" w:rsidTr="00B356DA"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5D7" w:rsidRPr="00EE3D5A" w:rsidRDefault="00F175D7" w:rsidP="00EA505A">
            <w:pPr>
              <w:spacing w:after="0" w:line="240" w:lineRule="auto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Контрольная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5D7" w:rsidRPr="00EE3D5A" w:rsidRDefault="00F175D7" w:rsidP="00EA505A">
            <w:pPr>
              <w:spacing w:after="0" w:line="240" w:lineRule="auto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9 человека (45%)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5D7" w:rsidRPr="00EE3D5A" w:rsidRDefault="00F175D7" w:rsidP="00EA505A">
            <w:pPr>
              <w:spacing w:after="0" w:line="240" w:lineRule="auto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11 человек (55%)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5D7" w:rsidRPr="00EE3D5A" w:rsidRDefault="00C45311" w:rsidP="00EA50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–</w:t>
            </w:r>
          </w:p>
        </w:tc>
      </w:tr>
    </w:tbl>
    <w:p w:rsidR="00F175D7" w:rsidRPr="00EE3D5A" w:rsidRDefault="00F175D7" w:rsidP="00EA505A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auto"/>
          <w:kern w:val="0"/>
          <w:sz w:val="28"/>
          <w:szCs w:val="28"/>
        </w:rPr>
      </w:pPr>
    </w:p>
    <w:p w:rsidR="00F175D7" w:rsidRPr="00EE3D5A" w:rsidRDefault="00F175D7" w:rsidP="0036260A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Theme="minorHAnsi" w:eastAsiaTheme="minorHAnsi" w:hAnsiTheme="minorHAnsi" w:cstheme="minorBidi"/>
          <w:noProof/>
          <w:color w:val="auto"/>
          <w:lang w:eastAsia="ru-RU"/>
        </w:rPr>
        <w:drawing>
          <wp:inline distT="0" distB="0" distL="0" distR="0" wp14:anchorId="1C89C1C9" wp14:editId="6BDBF749">
            <wp:extent cx="4587240" cy="2758440"/>
            <wp:effectExtent l="0" t="0" r="3810" b="3810"/>
            <wp:docPr id="12" name="Диаграмма 12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F8D5F26B-6542-4E65-AFF6-388588CD8ED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356DA" w:rsidRPr="00EE3D5A" w:rsidRDefault="00B356DA" w:rsidP="00EA505A">
      <w:pPr>
        <w:spacing w:after="0" w:line="240" w:lineRule="auto"/>
        <w:ind w:firstLine="6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C45311" w:rsidRPr="00EE3D5A" w:rsidRDefault="00F175D7" w:rsidP="0036260A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Рисунок 5 – 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Сравнительные результаты исследования уровня </w:t>
      </w:r>
      <w:proofErr w:type="spellStart"/>
      <w:r w:rsidR="00C45311" w:rsidRPr="00EE3D5A">
        <w:rPr>
          <w:rFonts w:ascii="Times New Roman" w:eastAsia="Calibri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C45311" w:rsidRPr="00EE3D5A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у детей 5-6 лет 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>контрольной и экспериментальной групп</w:t>
      </w:r>
      <w:r w:rsidR="00C45311" w:rsidRPr="00EE3D5A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уважения к старшим на констатирующем этапе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C45311" w:rsidRPr="00EE3D5A" w:rsidRDefault="00C45311" w:rsidP="00EA505A">
      <w:pPr>
        <w:spacing w:after="0" w:line="240" w:lineRule="auto"/>
        <w:ind w:firstLine="6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B26E0" w:rsidRPr="00EE3D5A" w:rsidRDefault="00F175D7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Таким образом, на этапе констатирующего эксперимента было выявлено, что</w:t>
      </w:r>
      <w:r w:rsidR="00EB26E0" w:rsidRPr="00EE3D5A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B2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как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в экспериментальной группе</w:t>
      </w:r>
      <w:r w:rsidR="00EB26E0" w:rsidRPr="00EE3D5A">
        <w:rPr>
          <w:rFonts w:ascii="Times New Roman" w:hAnsi="Times New Roman" w:cs="Times New Roman"/>
          <w:color w:val="auto"/>
          <w:sz w:val="28"/>
          <w:szCs w:val="28"/>
        </w:rPr>
        <w:t>, так и в контрольной группе:</w:t>
      </w:r>
    </w:p>
    <w:p w:rsidR="00EB26E0" w:rsidRPr="00EE3D5A" w:rsidRDefault="00EB26E0" w:rsidP="00EB26E0">
      <w:pPr>
        <w:spacing w:after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низк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>ому</w:t>
      </w:r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уровн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уважения к старшим </w:t>
      </w:r>
      <w:r w:rsidR="00C4531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мы условно отнесли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по 9 детей (</w:t>
      </w:r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>45%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);</w:t>
      </w:r>
      <w:r w:rsidR="00F175D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B26E0" w:rsidRPr="00EE3D5A" w:rsidRDefault="00EB26E0" w:rsidP="00EB26E0">
      <w:pPr>
        <w:spacing w:after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к среднему уровню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уважения к старшим мы условно отнесли по 11 детей (55%);</w:t>
      </w:r>
    </w:p>
    <w:p w:rsidR="00EB26E0" w:rsidRPr="00EE3D5A" w:rsidRDefault="00EB26E0" w:rsidP="00EB26E0">
      <w:pPr>
        <w:spacing w:after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к высокому уровню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уважения к старшим мы условно не отнесли ни одного ребенка.</w:t>
      </w:r>
    </w:p>
    <w:p w:rsidR="00F175D7" w:rsidRPr="00EE3D5A" w:rsidRDefault="00F175D7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Полученные результаты исследования обосновали необходимость проведения работы по формированию у детей 5-6 лет уважения к старшим</w:t>
      </w:r>
      <w:r w:rsidR="00EB26E0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Мы выбрали действенное средство –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этически</w:t>
      </w:r>
      <w:r w:rsidR="00EB26E0" w:rsidRPr="00EE3D5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бесед</w:t>
      </w:r>
      <w:r w:rsidR="00EB26E0" w:rsidRPr="00EE3D5A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175D7" w:rsidRPr="00EE3D5A" w:rsidRDefault="00F175D7" w:rsidP="00F175D7">
      <w:pPr>
        <w:spacing w:after="0" w:line="360" w:lineRule="auto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175D7" w:rsidRPr="00EE3D5A" w:rsidRDefault="00F175D7" w:rsidP="00A85449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>2.2 Содержание</w:t>
      </w:r>
      <w:r w:rsidR="00414C61" w:rsidRPr="00EE3D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и организация</w:t>
      </w: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работы по формированию у детей </w:t>
      </w:r>
      <w:r w:rsidR="00414C61" w:rsidRPr="00EE3D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>5-6 лет уважения к старшим посредством этических бесед</w:t>
      </w:r>
    </w:p>
    <w:p w:rsidR="00F175D7" w:rsidRPr="00EE3D5A" w:rsidRDefault="00F175D7" w:rsidP="00414C6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E3D5A" w:rsidRPr="00EE3D5A" w:rsidRDefault="00740CA9" w:rsidP="00EE3D5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Мы предположили, </w:t>
      </w:r>
      <w:r w:rsidR="00EE3D5A" w:rsidRPr="00EE3D5A">
        <w:rPr>
          <w:rFonts w:ascii="Times New Roman" w:hAnsi="Times New Roman" w:cs="Times New Roman"/>
          <w:color w:val="auto"/>
          <w:sz w:val="28"/>
          <w:szCs w:val="28"/>
        </w:rPr>
        <w:t>что процесс формирования у детей 5-6 лет уважения к старшим посредством этических бесед возможен, если:</w:t>
      </w:r>
    </w:p>
    <w:p w:rsidR="00EE3D5A" w:rsidRPr="00EE3D5A" w:rsidRDefault="00EE3D5A" w:rsidP="00EE3D5A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 разработано содержание этических бесед с учетом возрастных особенностей детей;</w:t>
      </w:r>
    </w:p>
    <w:p w:rsidR="00EE3D5A" w:rsidRPr="00EE3D5A" w:rsidRDefault="00EE3D5A" w:rsidP="00EE3D5A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4"/>
        </w:rPr>
        <w:t>–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 содержании этических бесед обязательно есть анализ и проецирование поступков людей или героев художественных произведений (детей и взрослых), находящихся в ситуациях установления или поддержания отношений между собой;</w:t>
      </w:r>
    </w:p>
    <w:p w:rsidR="00740CA9" w:rsidRPr="00EE3D5A" w:rsidRDefault="00EE3D5A" w:rsidP="00EE3D5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этические беседы включены в содержание совместной деятельности детей и </w:t>
      </w:r>
      <w:r w:rsidR="006D2A31">
        <w:rPr>
          <w:rFonts w:ascii="Times New Roman" w:hAnsi="Times New Roman" w:cs="Times New Roman"/>
          <w:color w:val="auto"/>
          <w:sz w:val="28"/>
          <w:szCs w:val="28"/>
        </w:rPr>
        <w:t>педагога в ходе образовательного процесса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04767" w:rsidRPr="00EE3D5A" w:rsidRDefault="00740CA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На первом этапе мы разработали тематику и содержание эт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>ических бесед для детей 5-6 лет</w:t>
      </w:r>
      <w:r w:rsidR="00A85449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20ADB" w:rsidRPr="00EE3D5A" w:rsidRDefault="00304767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Б</w:t>
      </w:r>
      <w:r w:rsidR="0078538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ыло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разработано содержание</w:t>
      </w:r>
      <w:r w:rsidR="0078538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10 этических бесед. 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Кратко представим их содержание.</w:t>
      </w:r>
    </w:p>
    <w:p w:rsidR="00085865" w:rsidRPr="00EE3D5A" w:rsidRDefault="0008586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Этическая беседа 1. «Моя семья».</w:t>
      </w:r>
    </w:p>
    <w:p w:rsidR="00085865" w:rsidRPr="00EE3D5A" w:rsidRDefault="0008586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Цель: формирование у детей 5-6 лет уважения к старшим.</w:t>
      </w:r>
    </w:p>
    <w:p w:rsidR="00085865" w:rsidRPr="00EE3D5A" w:rsidRDefault="0008586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Содержание.</w:t>
      </w:r>
    </w:p>
    <w:p w:rsidR="00085865" w:rsidRPr="00EE3D5A" w:rsidRDefault="0008586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1. Закрепить представления детей о том, кого называют воспитанным человеком, что такое вежливость. Обсудить с детьми значение слов: дружба, доброта, отзывчивость.</w:t>
      </w:r>
    </w:p>
    <w:p w:rsidR="00085865" w:rsidRPr="00EE3D5A" w:rsidRDefault="0008586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2. Совершенствовать умение детей использовать в речи детей сложные предложения разных видов.</w:t>
      </w:r>
    </w:p>
    <w:p w:rsidR="00085865" w:rsidRPr="00EE3D5A" w:rsidRDefault="0008586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3. Обсудить с детьми значение слов: отзывчивый, вежливый, воспитанный человек.</w:t>
      </w:r>
    </w:p>
    <w:p w:rsidR="00420ADB" w:rsidRPr="00EE3D5A" w:rsidRDefault="00420AD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Конспект этической беседы представлен в приложении В. </w:t>
      </w:r>
    </w:p>
    <w:p w:rsidR="00085865" w:rsidRPr="00EE3D5A" w:rsidRDefault="0008586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Этическая беседа 2. «Доброта, дружба, вежливость».</w:t>
      </w:r>
    </w:p>
    <w:p w:rsidR="00085865" w:rsidRPr="00EE3D5A" w:rsidRDefault="0008586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Цель: формирование у детей 5-6 лет уважения к старшим.</w:t>
      </w:r>
    </w:p>
    <w:p w:rsidR="00085865" w:rsidRPr="00EE3D5A" w:rsidRDefault="0008586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Содержание.</w:t>
      </w:r>
    </w:p>
    <w:p w:rsidR="00085865" w:rsidRPr="00EE3D5A" w:rsidRDefault="0008586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1. Закрепить представления детей о том, кого называют воспитанным человеком, что такое вежливость. Обсудить с детьми значение слов: дружба, доброта, отзывчивость.</w:t>
      </w:r>
    </w:p>
    <w:p w:rsidR="00085865" w:rsidRPr="00EE3D5A" w:rsidRDefault="0008586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2. Совершенствовать умение детей использовать в речи детей сложные предложения разных видов.</w:t>
      </w:r>
    </w:p>
    <w:p w:rsidR="00085865" w:rsidRPr="00EE3D5A" w:rsidRDefault="0008586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3. Вызвать у детей интерес к теме предстоящей беседы. Уточнить и обогатить представления детей о доброте, дружбе, вежливости. Обсудить с детьми значение слов: отзывчивый, вежливый, воспитанный человек.</w:t>
      </w:r>
    </w:p>
    <w:p w:rsidR="00420ADB" w:rsidRPr="00EE3D5A" w:rsidRDefault="00420AD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Конспект этической беседы представлен в приложении В. </w:t>
      </w:r>
    </w:p>
    <w:p w:rsidR="00085865" w:rsidRPr="00EE3D5A" w:rsidRDefault="0008586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Этическая беседа 3. «Об уважительном отношении к старшим».</w:t>
      </w:r>
    </w:p>
    <w:p w:rsidR="00085865" w:rsidRPr="00EE3D5A" w:rsidRDefault="0008586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Цель: формирование у детей 5-6 лет представлений о нравственных нормах отношений с окружающими.</w:t>
      </w:r>
    </w:p>
    <w:p w:rsidR="00085865" w:rsidRPr="00EE3D5A" w:rsidRDefault="0008586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Содержание.</w:t>
      </w:r>
    </w:p>
    <w:p w:rsidR="00085865" w:rsidRPr="00EE3D5A" w:rsidRDefault="0008586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1. Закрепить представления детей о том, кого называют воспитанным человеком, что такое вежливость. Обсудить с детьми значение слов: дружба, доброта, отзывчивость.</w:t>
      </w:r>
    </w:p>
    <w:p w:rsidR="00085865" w:rsidRPr="00EE3D5A" w:rsidRDefault="0008586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2. Совершенствовать умение детей использовать в речи детей сложные предложения разных видов.</w:t>
      </w:r>
    </w:p>
    <w:p w:rsidR="00085865" w:rsidRPr="00EE3D5A" w:rsidRDefault="0008586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3. Вызвать у детей интерес к теме предстоящей беседы. Уточнить и обогатить представления детей о доброте, дружбе, вежливости.</w:t>
      </w:r>
    </w:p>
    <w:p w:rsidR="00420ADB" w:rsidRPr="00EE3D5A" w:rsidRDefault="00420AD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Этическая беседа 4. «Вежливость».</w:t>
      </w:r>
    </w:p>
    <w:p w:rsidR="00420ADB" w:rsidRPr="00EE3D5A" w:rsidRDefault="00420AD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Цель: </w:t>
      </w:r>
      <w:r w:rsidRPr="00EE3D5A">
        <w:rPr>
          <w:rFonts w:ascii="Times New Roman" w:hAnsi="Times New Roman"/>
          <w:color w:val="auto"/>
          <w:sz w:val="28"/>
          <w:szCs w:val="28"/>
        </w:rPr>
        <w:t>формирование у детей 5-6 лет нравственно-этических норм, воспитание желания быть вежливым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20ADB" w:rsidRPr="00EE3D5A" w:rsidRDefault="00420AD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Содержание.</w:t>
      </w:r>
    </w:p>
    <w:p w:rsidR="00420ADB" w:rsidRPr="00EE3D5A" w:rsidRDefault="00420AD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1. Закрепить представления детей о том, кого называют воспитанным человеком, что такое вежливость. Обсудить с детьми значение слов: дружба, доброта, отзывчивость.</w:t>
      </w:r>
    </w:p>
    <w:p w:rsidR="00420ADB" w:rsidRPr="00EE3D5A" w:rsidRDefault="00420AD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2. Совершенствовать умение детей использовать в речи детей сложные предложения разных видов.</w:t>
      </w:r>
    </w:p>
    <w:p w:rsidR="00420ADB" w:rsidRPr="00EE3D5A" w:rsidRDefault="00420AD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3. Вызвать у детей интерес к теме предстоящей беседы. Уточнить и обогатить представления детей о доброте, дружбе, вежливости. </w:t>
      </w:r>
    </w:p>
    <w:p w:rsidR="00420ADB" w:rsidRPr="00EE3D5A" w:rsidRDefault="00420AD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4. Обсудить с детьми значение слов: отзывчивый, вежливый, воспитанный человек.</w:t>
      </w:r>
    </w:p>
    <w:p w:rsidR="00420ADB" w:rsidRPr="00EE3D5A" w:rsidRDefault="00420AD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Конспект этической беседы представлен в приложении В.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Этическая беседа </w:t>
      </w:r>
      <w:r w:rsidR="00420ADB" w:rsidRPr="00EE3D5A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 «Путешествие по стране вежливости».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Цель: формирование 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детей 5-6 лет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уважения к старшим.</w:t>
      </w:r>
    </w:p>
    <w:p w:rsidR="0075173F" w:rsidRPr="00EE3D5A" w:rsidRDefault="00304767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Содержание.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1. Закрепить 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>представления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детей о том, кого называют воспитанным человеком, что такое вежливость. 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>Обсудить с детьми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значение слов: дружба, доброта, отзывчивость.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2. Совершенствовать умение детей использовать в речи детей сложные предложения разных видов.</w:t>
      </w:r>
    </w:p>
    <w:p w:rsidR="00304767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3. Вызвать 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детей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интерес к теме предстоящей беседы. Уточнить и обогатить 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представления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детей о доброте, дружбе, вежливости.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Этическая беседа </w:t>
      </w:r>
      <w:r w:rsidR="00420ADB" w:rsidRPr="00EE3D5A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 «В мире доброты и вежливости»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ab/>
        <w:t>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Цель: формирование 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детей 5-6 лет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уважения к старшим.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Содержание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1. Закрепить 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представления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детей о том, кого называют воспитанным человеком, что такое вежливость. 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>Обсудить с детьми значение слов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: дружба, доброта, отзывчивость.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2. Совершенствовать умение детей использовать в речи детей сложные предложения разных видов.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3. Вызвать 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детей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интерес к теме предстоящей беседы. Уточнить и обогатить 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представления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детей о доброте, дружбе, вежливости.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4. 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>Обсудить с детьми значение слов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: отзывчивый, вежливый, воспитанный человек.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Этическая беседа </w:t>
      </w:r>
      <w:r w:rsidR="00420ADB" w:rsidRPr="00EE3D5A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 «Вежливые слова и поступки».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Цель: формирование 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детей 5-6 лет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уважения к старшим.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Содержание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1. Совершенствовать умение детей использовать в речи детей сложные предложения разных видов.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2. Вызвать 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детей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интерес к теме предстоящей беседы. Уточнить и обогатить 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представления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детей о доброте, дружбе, вежливости.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Обсудить с детьми значение слов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: отзывчивый, вежливый, воспитанный человек.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Этическая беседа</w:t>
      </w:r>
      <w:r w:rsidR="00420AD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8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 «Старших надо уважать».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Цель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>: ф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ормирова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>ние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детей 5-6 лет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представлени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о нравственных нормах отношений с окружающими.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Содержание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1. Закрепить 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представления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детей о том, кого называют воспитанным человеком, что такое вежливость. 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>Обсудить с детьми значение слов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: дружба, доброта, отзывчивость.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2. Совершенствовать умение детей использовать в речи детей сложные предложения разных видов.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3. Вызвать 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детей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интерес к теме предстоящей беседы. Уточнить и обогатить 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представления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детей о доброте, дружбе, вежливости.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4.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Обсудить с детьми значение слов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: отзывчивый, вежливый, воспитанный человек.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Этическая беседа 9. «Будь вежлив».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Цель: формирование 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детей 5-6 лет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уважения к старшим.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Содержание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75173F" w:rsidRPr="00EE3D5A" w:rsidRDefault="00304767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1. Р</w:t>
      </w:r>
      <w:r w:rsidR="0075173F" w:rsidRPr="00EE3D5A">
        <w:rPr>
          <w:rFonts w:ascii="Times New Roman" w:hAnsi="Times New Roman" w:cs="Times New Roman"/>
          <w:color w:val="auto"/>
          <w:sz w:val="28"/>
          <w:szCs w:val="28"/>
        </w:rPr>
        <w:t>азвивать у детей коммуникативные умения, расширить представления о семье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75173F" w:rsidRPr="00EE3D5A" w:rsidRDefault="00304767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2. Формировать у детей умение</w:t>
      </w:r>
      <w:r w:rsidR="0075173F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ориентироваться в родственных отношениях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75173F" w:rsidRPr="00EE3D5A" w:rsidRDefault="00304767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3. Формировать у детей представления</w:t>
      </w:r>
      <w:r w:rsidR="0075173F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о нравственной стороне человеческих отношений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75173F" w:rsidRPr="00EE3D5A" w:rsidRDefault="00304767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4. В</w:t>
      </w:r>
      <w:r w:rsidR="0075173F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оспитывать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детей </w:t>
      </w:r>
      <w:r w:rsidR="0075173F" w:rsidRPr="00EE3D5A">
        <w:rPr>
          <w:rFonts w:ascii="Times New Roman" w:hAnsi="Times New Roman" w:cs="Times New Roman"/>
          <w:color w:val="auto"/>
          <w:sz w:val="28"/>
          <w:szCs w:val="28"/>
        </w:rPr>
        <w:t>любовь и заботливое отношение к членам семьи.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Этическая беседа 10. «Об использовании вежливых слов».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Цель: формирование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 детей 5-6 лет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уважения к старшим.</w:t>
      </w:r>
    </w:p>
    <w:p w:rsidR="00304767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Содержание</w:t>
      </w:r>
      <w:r w:rsidR="00304767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75173F" w:rsidRPr="00EE3D5A" w:rsidRDefault="00304767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1. Р</w:t>
      </w:r>
      <w:r w:rsidR="0075173F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азвивать у детей коммуникативные умения,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расширить представления о семье.</w:t>
      </w:r>
    </w:p>
    <w:p w:rsidR="0075173F" w:rsidRPr="00EE3D5A" w:rsidRDefault="00304767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2. Формировать у детей умение </w:t>
      </w:r>
      <w:r w:rsidR="0075173F" w:rsidRPr="00EE3D5A">
        <w:rPr>
          <w:rFonts w:ascii="Times New Roman" w:hAnsi="Times New Roman" w:cs="Times New Roman"/>
          <w:color w:val="auto"/>
          <w:sz w:val="28"/>
          <w:szCs w:val="28"/>
        </w:rPr>
        <w:t>ориентиро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ваться в родственных отношениях.</w:t>
      </w:r>
    </w:p>
    <w:p w:rsidR="00304767" w:rsidRPr="00EE3D5A" w:rsidRDefault="00304767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3. Формировать у детей </w:t>
      </w:r>
      <w:r w:rsidR="0075173F" w:rsidRPr="00EE3D5A">
        <w:rPr>
          <w:rFonts w:ascii="Times New Roman" w:hAnsi="Times New Roman" w:cs="Times New Roman"/>
          <w:color w:val="auto"/>
          <w:sz w:val="28"/>
          <w:szCs w:val="28"/>
        </w:rPr>
        <w:t>представлени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75173F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о нравственной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стороне человеческих отношений.</w:t>
      </w:r>
    </w:p>
    <w:p w:rsidR="0075173F" w:rsidRPr="00EE3D5A" w:rsidRDefault="00304767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4. В</w:t>
      </w:r>
      <w:r w:rsidR="0075173F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оспитывать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детей </w:t>
      </w:r>
      <w:r w:rsidR="0075173F" w:rsidRPr="00EE3D5A">
        <w:rPr>
          <w:rFonts w:ascii="Times New Roman" w:hAnsi="Times New Roman" w:cs="Times New Roman"/>
          <w:color w:val="auto"/>
          <w:sz w:val="28"/>
          <w:szCs w:val="28"/>
        </w:rPr>
        <w:t>любовь и заботливое отношение к членам семьи.</w:t>
      </w:r>
    </w:p>
    <w:p w:rsidR="0075173F" w:rsidRPr="00EE3D5A" w:rsidRDefault="00085865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При проведении</w:t>
      </w:r>
      <w:r w:rsidR="0075173F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каждой из этических бесед мы задавали вопросы для анализа и проецирования поступков людей</w:t>
      </w:r>
      <w:r w:rsidR="00EE3D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или героев художественных произведений</w:t>
      </w:r>
      <w:r w:rsidR="0075173F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(детей и взрослых), находящихся в ситуациях установления или поддержания отношений между собой: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 Как бы ты поступил в данной ситуации?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 Как ты считаешь,</w:t>
      </w:r>
      <w:r w:rsidR="00991044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герой произведения поступил верно?</w:t>
      </w:r>
    </w:p>
    <w:p w:rsidR="0075173F" w:rsidRPr="00EE3D5A" w:rsidRDefault="0075173F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991044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Как ты думаешь, что подумала мама о таком поступке?</w:t>
      </w:r>
    </w:p>
    <w:p w:rsidR="00740CA9" w:rsidRPr="00EE3D5A" w:rsidRDefault="00740CA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На втором этапе мы включили этические беседы в содержание совместной деятельности детей </w:t>
      </w:r>
      <w:r w:rsidR="00EE3D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и педагога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в образовательном процессе в режимные моменты. Этические беседы мы проводили с детьми 2 раза в неделю во второй половине дня.</w:t>
      </w:r>
    </w:p>
    <w:p w:rsidR="00464D92" w:rsidRPr="00EE3D5A" w:rsidRDefault="00740CA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Так</w:t>
      </w:r>
      <w:r w:rsidR="0040338F" w:rsidRPr="00EE3D5A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 ходе первой этической беседы «</w:t>
      </w:r>
      <w:r w:rsidR="00464D92" w:rsidRPr="00EE3D5A">
        <w:rPr>
          <w:rFonts w:ascii="Times New Roman" w:hAnsi="Times New Roman" w:cs="Times New Roman"/>
          <w:color w:val="auto"/>
          <w:sz w:val="28"/>
          <w:szCs w:val="28"/>
        </w:rPr>
        <w:t>Моя семья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» мы обсудили с детьми </w:t>
      </w:r>
      <w:r w:rsidR="00464D9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вопросы любви и заботливого отношения к членам семьи. </w:t>
      </w:r>
      <w:r w:rsidR="00464D92"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Оборудование и материалы: семейные фотографии, шкатулка, запись песни «Моя семья», шар в форме сердца, косынки, мяч</w:t>
      </w:r>
      <w:r w:rsidR="0075173F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64D92" w:rsidRPr="00EE3D5A" w:rsidRDefault="00464D92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В начале беседы 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>педагог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сказал: «Дети как вы думаете, что такое семья?». После ответов детей 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педагог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обратил внимание детей на шкатулку, в ней лежали семейные фотографии. 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>Педагог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спросил: «Как называются фотографии, на которых изображены члены семьи? Совершенно верно. Сегодня я предлагаю вам поговорить о семье. Кто хочет рассказать о своей семье?». Дима В. вызвался рассказать. После этого 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педагог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сказал: «Кто входит ещё в состав семьи? А как называются тети и дяди? Вот мы и познакомились с вашими семьями. Я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предлагаю вам поиграть в игру «Р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одственники». Игра проводилась с мячом. Детям она очень понравилась.</w:t>
      </w:r>
    </w:p>
    <w:p w:rsidR="00464D92" w:rsidRPr="00EE3D5A" w:rsidRDefault="00464D92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игры 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педагог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сказал: «Вот сколько родственников в каждой семье и всех мы их любим. Расскажем сейчас стихи о маме, бабушке и других членах семьи. Ребята, как вы думаете, в какие игры играли ваши бабушки, дедушки, мамы, папы, когда были маленькими?». </w:t>
      </w:r>
    </w:p>
    <w:p w:rsidR="00740CA9" w:rsidRPr="00EE3D5A" w:rsidRDefault="00464D92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этого 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педагог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сказал: «Послушайте, пожалуйста, 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ненецкую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сказку, которая называется «Кукушка». Почему мама оставила сыновей, и улетел от них? Да, конечно забота, внимание, ласковое слово, вот, что нужно каждому человеку и большому, и маленькому». Далее мы организовали обсуждение сказки. После этого 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педагог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сказал: «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желаю вам и вашим семья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>м здоровья 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счастья!».</w:t>
      </w:r>
    </w:p>
    <w:p w:rsidR="00464D92" w:rsidRPr="00EE3D5A" w:rsidRDefault="00464D92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Далее мы провели с детьми </w:t>
      </w:r>
      <w:r w:rsidR="0075173F" w:rsidRPr="00EE3D5A">
        <w:rPr>
          <w:rFonts w:ascii="Times New Roman" w:hAnsi="Times New Roman" w:cs="Times New Roman"/>
          <w:color w:val="auto"/>
          <w:sz w:val="28"/>
          <w:szCs w:val="28"/>
        </w:rPr>
        <w:t>этическую беседу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«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оброт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>а, дружба, вежливость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». Задачи: закрепить 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представления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детей о том, кого называют воспитанным человеком, что такое вежливость. 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>Обсудить с детьми значение слов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: дружба, доброта, отзывчивость; совершенствовать умение детей использовать в речи детей сложные предложения разных видов; вызвать интерес к теме предстоящей беседы. Уточнить и обогатить 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представления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детей о доброте, дружбе, вежливости; довести до сознания детей значение слов: отзывчивый, вежливый, воспитанный человек.</w:t>
      </w:r>
    </w:p>
    <w:p w:rsidR="00464D92" w:rsidRPr="00EE3D5A" w:rsidRDefault="00464D92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В начале 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>беседы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педагог сказал: «Дети, назовите мне, пожалуйста, название городов. А я знаю много волшебных городов, где дома из шоколада, крыши из леденцов, окна из кренделей, мосты и лестницы из букв. А живут в этих городах хорошие, воспитанные, вежливые, грамотные люди. А название этих городов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Буквоград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Спасибоград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Вежливоград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Дружбоград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Доброград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. Давайте побеседуем о том, почему так называют эти города? Какие люди в них живут? Живут в этих городах люди, которые произносят только волшебные слова.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Которые помогают им жить дружно, быть добрыми, вежливыми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спасибо, пожалуйста, будьте здоровы, добрый вечер, утро, день, будьте так лю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>безны, спокойной ночи, извините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А вам помогают эти волшебные слова быть дружными, вежливыми, воспитанными? 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>Ответы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детей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>: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Не отнимать ни у кого игрушки; если обидел друга – извиниться; если придут гости – предложить стульчик; вежливо спросить игрушку; не ссориться; всегда за все благодарить; уходя, не забывать прощаться; здороваться. Я знаю пословицы и поговорки о вежливости, дружбе.</w:t>
      </w:r>
    </w:p>
    <w:p w:rsidR="00464D92" w:rsidRPr="00EE3D5A" w:rsidRDefault="00464D92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этого мы провели физкультминутку, после которой педагог сказал: «Я вам читала произведения К.Д. Ушинского «Вместе тесно, а врозь скучно». О чем говорится в произведении? Как надо играть? Надо ли делиться игрушками? А как мальчику Павлику волшебное слово помогло помириться с бабушкой из произведения 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>В.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  <w:lang w:val="en-US"/>
        </w:rPr>
        <w:t> 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Осеевой «Волшебное слово». Попросить краски у сестры, поехать с братом на лодке. Какое слово он все время забывал? Кто его подсказал Павлику? А как ласково его называла бабушка, когда он просил пирожка?». Далее мы с детьми обсудили рассказ.</w:t>
      </w:r>
    </w:p>
    <w:p w:rsidR="00464D92" w:rsidRPr="00EE3D5A" w:rsidRDefault="00464D92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Далее мы провели этическую беседу «Об уважительном отношении к старшим».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Ее целью было продолжать формировать у детей представления о нравственных нормах отношений с окружающими, дать детям понятие об уважительном отношении к старшим, помогать быть внимательным, уступать место, проявлять вежливость по отношению к старшим, развивать умение детей анализировать поступки 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>героев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из художественных произведений и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свои собственные, знать, как надо поступать в том или ином случае, воспитывать любовь, заботу, уважение к старшим.</w:t>
      </w:r>
      <w:proofErr w:type="gramEnd"/>
    </w:p>
    <w:p w:rsidR="00464D92" w:rsidRPr="00EE3D5A" w:rsidRDefault="00464D92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В начале 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>беседы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дети садились на стульчики, поставленные полукругом, вместе с воспитателем.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Воспитатель сказал: «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Ребята, я хочу прочитать вам стихотворение</w:t>
      </w:r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Сергея Михалкова «</w:t>
      </w:r>
      <w:proofErr w:type="spellStart"/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>Лапуся</w:t>
      </w:r>
      <w:proofErr w:type="spellEnd"/>
      <w:r w:rsidR="00085865" w:rsidRPr="00EE3D5A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, слушайте внимательно. Как вы думаете, о чём это стихотворение? Кто знает, кого называют</w:t>
      </w:r>
      <w:r w:rsidR="00420ADB" w:rsidRPr="00EE3D5A">
        <w:rPr>
          <w:rFonts w:ascii="Times New Roman" w:hAnsi="Times New Roman" w:cs="Times New Roman"/>
          <w:color w:val="auto"/>
          <w:sz w:val="28"/>
          <w:szCs w:val="28"/>
        </w:rPr>
        <w:t>: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«люди старшего поколения»?</w:t>
      </w:r>
      <w:r w:rsidR="00991044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Как вы думаете, имеем ли мы право грубить людям старше себя? Сейчас я вам прочитаю рассказ В</w:t>
      </w:r>
      <w:r w:rsidR="00420ADB" w:rsidRPr="00EE3D5A">
        <w:rPr>
          <w:rFonts w:ascii="Times New Roman" w:hAnsi="Times New Roman" w:cs="Times New Roman"/>
          <w:color w:val="auto"/>
          <w:sz w:val="28"/>
          <w:szCs w:val="28"/>
        </w:rPr>
        <w:t>алентины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Осеевой «Просто старушка». Слушайте внимательно, чтобы правильно понять, о чём в нём написано». После чтение рассказа мы обсудили с детьми следующие вопросы: </w:t>
      </w:r>
    </w:p>
    <w:p w:rsidR="00464D92" w:rsidRPr="00EE3D5A" w:rsidRDefault="00B356DA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464D9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Как называется рассказ?</w:t>
      </w:r>
    </w:p>
    <w:p w:rsidR="00464D92" w:rsidRPr="00EE3D5A" w:rsidRDefault="00B356DA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464D9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Что случилось со старушкой?</w:t>
      </w:r>
    </w:p>
    <w:p w:rsidR="00464D92" w:rsidRPr="00EE3D5A" w:rsidRDefault="00B356DA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464D9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Кто ей помог?</w:t>
      </w:r>
    </w:p>
    <w:p w:rsidR="00464D92" w:rsidRPr="00EE3D5A" w:rsidRDefault="00B356DA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464D9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О чём спрашивала девочка мальчика?</w:t>
      </w:r>
    </w:p>
    <w:p w:rsidR="00464D92" w:rsidRPr="00EE3D5A" w:rsidRDefault="00B356DA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464D9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Кто из детей поступил правильно?</w:t>
      </w:r>
    </w:p>
    <w:p w:rsidR="00464D92" w:rsidRPr="00EE3D5A" w:rsidRDefault="00B356DA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464D9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Почему?</w:t>
      </w:r>
    </w:p>
    <w:p w:rsidR="00464D92" w:rsidRPr="00EE3D5A" w:rsidRDefault="00B356DA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464D9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Как бы поступили вы?</w:t>
      </w:r>
    </w:p>
    <w:p w:rsidR="00464D92" w:rsidRPr="00EE3D5A" w:rsidRDefault="00B356DA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464D9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Почему тогда удивилась девочка?</w:t>
      </w:r>
    </w:p>
    <w:p w:rsidR="00464D92" w:rsidRPr="00EE3D5A" w:rsidRDefault="00464D92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Вместе мы пришли к выводу: «Надо помогать всем старшим, а не только знакомым».</w:t>
      </w:r>
    </w:p>
    <w:p w:rsidR="00464D92" w:rsidRPr="00EE3D5A" w:rsidRDefault="00464D92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Воспитатель спросила: «Если вы едите в трамвае, автобусе, вошёл старый человек, инвалид, или женщина с ребёнком, что вы сделаете? Кто из вас уступал место в автобусе, трамвае, расскажите об этом случае. Дети, заботливо относитесь к старшим, инвалидам, помогите перейти дорогу, донести сумку, уступить своё место. Надо с уважением относиться ко всем людям. Когда вы придёте в детский сад, и вам встретится взрослый, что вы должны сделать? Нужно здороваться с взрослыми не только в детском саду, но и на улице, когда встретишь. Когда взрослый уронит вещь, что вы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сделаете? Как поступите? Правильно, в этом проявляется ваше внимание, внимательное отношение к старшим».</w:t>
      </w:r>
    </w:p>
    <w:p w:rsidR="00464D92" w:rsidRPr="00EE3D5A" w:rsidRDefault="00464D92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Потом </w:t>
      </w:r>
      <w:r w:rsidR="00420AD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педагог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сказал: «Дети, послушайте е</w:t>
      </w:r>
      <w:r w:rsidR="00420AD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щё один рассказ Валентины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Осеевой «Сыновья»». После чтение рассказа мы обсудили с детьми следующие вопросы:</w:t>
      </w:r>
    </w:p>
    <w:p w:rsidR="00464D92" w:rsidRPr="00EE3D5A" w:rsidRDefault="00B356DA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464D9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Почему старичок сказал: «Я только одного сына вижу». </w:t>
      </w:r>
    </w:p>
    <w:p w:rsidR="00464D92" w:rsidRPr="00EE3D5A" w:rsidRDefault="00B356DA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464D92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Скажите, а какую помощь оказываете вы своим родителям? </w:t>
      </w:r>
    </w:p>
    <w:p w:rsidR="00464D92" w:rsidRPr="00EE3D5A" w:rsidRDefault="00464D92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В конце </w:t>
      </w:r>
      <w:r w:rsidR="00420ADB" w:rsidRPr="00EE3D5A">
        <w:rPr>
          <w:rFonts w:ascii="Times New Roman" w:hAnsi="Times New Roman" w:cs="Times New Roman"/>
          <w:color w:val="auto"/>
          <w:sz w:val="28"/>
          <w:szCs w:val="28"/>
        </w:rPr>
        <w:t>беседы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20AD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педагог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сказал: «Вы все хорошо рассказали о том, как хорошо помогаете своим родителям дома, значит, вы их уважаете. Об уважительном отношении к старшим написано много книг, стихотворений, поётся в песнях. Я прочитала вам рассказы В</w:t>
      </w:r>
      <w:r w:rsidR="00420ADB" w:rsidRPr="00EE3D5A">
        <w:rPr>
          <w:rFonts w:ascii="Times New Roman" w:hAnsi="Times New Roman" w:cs="Times New Roman"/>
          <w:color w:val="auto"/>
          <w:sz w:val="28"/>
          <w:szCs w:val="28"/>
        </w:rPr>
        <w:t>алентины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Осеевой «Просто старушка» и «Сыновья». Вы рассказали о том, как ведёте себя в общественном транспорте, помогаете своим родителям, знаете, как нужно поступать в том или ином случае. Так нужно поступать всегда. Вы все хорошо рассказали о том, как хорошо помогаете своим родителям дома, значит, вы их уважаете».</w:t>
      </w:r>
    </w:p>
    <w:p w:rsidR="00740CA9" w:rsidRPr="00EE3D5A" w:rsidRDefault="00740CA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Таким образом, нами была проведена работа по формированию у детей 5-6 лет уважения к старшим. Средством служили этические беседы.</w:t>
      </w:r>
    </w:p>
    <w:p w:rsidR="00740CA9" w:rsidRPr="00EE3D5A" w:rsidRDefault="00740CA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175D7" w:rsidRPr="00EE3D5A" w:rsidRDefault="00F175D7" w:rsidP="00B356DA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2.3 Динамика уровня </w:t>
      </w:r>
      <w:proofErr w:type="spellStart"/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у детей 5-6 лет уважения </w:t>
      </w:r>
      <w:r w:rsidR="00420ADB" w:rsidRPr="00EE3D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>к старшим</w:t>
      </w:r>
    </w:p>
    <w:p w:rsidR="00F175D7" w:rsidRPr="00EE3D5A" w:rsidRDefault="00F175D7" w:rsidP="00F175D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20ADB" w:rsidRPr="00EE3D5A" w:rsidRDefault="00420ADB" w:rsidP="00A85449">
      <w:pPr>
        <w:pStyle w:val="af8"/>
        <w:spacing w:line="360" w:lineRule="auto"/>
        <w:ind w:firstLine="709"/>
        <w:jc w:val="both"/>
        <w:rPr>
          <w:b/>
          <w:sz w:val="28"/>
          <w:szCs w:val="28"/>
        </w:rPr>
      </w:pPr>
      <w:r w:rsidRPr="00EE3D5A">
        <w:rPr>
          <w:sz w:val="28"/>
          <w:szCs w:val="28"/>
        </w:rPr>
        <w:t xml:space="preserve">Цель контрольного этапа эксперимента: выявление динамики уровня </w:t>
      </w:r>
      <w:proofErr w:type="spellStart"/>
      <w:r w:rsidRPr="00EE3D5A">
        <w:rPr>
          <w:sz w:val="28"/>
          <w:szCs w:val="28"/>
        </w:rPr>
        <w:t>сформированности</w:t>
      </w:r>
      <w:proofErr w:type="spellEnd"/>
      <w:r w:rsidRPr="00EE3D5A">
        <w:rPr>
          <w:sz w:val="28"/>
          <w:szCs w:val="28"/>
        </w:rPr>
        <w:t xml:space="preserve"> у детей 5-6 лет уважения к старшим.</w:t>
      </w:r>
    </w:p>
    <w:p w:rsidR="00420ADB" w:rsidRPr="00EE3D5A" w:rsidRDefault="00420ADB" w:rsidP="00A85449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Повторная диагностика проводилась по тем же диагностическим заданиям с целью определения наличия или отсутствия динамики уровня </w:t>
      </w:r>
      <w:proofErr w:type="spellStart"/>
      <w:r w:rsidRPr="00EE3D5A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/>
          <w:sz w:val="28"/>
          <w:szCs w:val="28"/>
        </w:rPr>
        <w:t xml:space="preserve"> у детей 5-6 лет уважения к старшим. </w:t>
      </w:r>
    </w:p>
    <w:p w:rsidR="00F175D7" w:rsidRPr="00EE3D5A" w:rsidRDefault="008E5303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Ниже представлены результаты контрольного среза состояния предмета исследования.</w:t>
      </w:r>
    </w:p>
    <w:p w:rsidR="00E07BA3" w:rsidRPr="00EE3D5A" w:rsidRDefault="00E07BA3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Диагностическое задание 1.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«Беседа</w:t>
      </w:r>
      <w:r w:rsidR="00B356DA" w:rsidRPr="00EE3D5A">
        <w:rPr>
          <w:rFonts w:ascii="Times New Roman" w:hAnsi="Times New Roman" w:cs="Times New Roman"/>
          <w:color w:val="auto"/>
          <w:sz w:val="28"/>
          <w:szCs w:val="28"/>
        </w:rPr>
        <w:t>» (авторы:</w:t>
      </w:r>
      <w:proofErr w:type="gramEnd"/>
      <w:r w:rsidR="00B356D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B356DA" w:rsidRPr="00EE3D5A">
        <w:rPr>
          <w:rFonts w:ascii="Times New Roman" w:hAnsi="Times New Roman" w:cs="Times New Roman"/>
          <w:color w:val="auto"/>
          <w:sz w:val="28"/>
          <w:szCs w:val="28"/>
        </w:rPr>
        <w:t>Г.А. </w:t>
      </w:r>
      <w:proofErr w:type="spellStart"/>
      <w:r w:rsidR="00B356DA" w:rsidRPr="00EE3D5A">
        <w:rPr>
          <w:rFonts w:ascii="Times New Roman" w:hAnsi="Times New Roman" w:cs="Times New Roman"/>
          <w:color w:val="auto"/>
          <w:sz w:val="28"/>
          <w:szCs w:val="28"/>
        </w:rPr>
        <w:t>Урунтаева</w:t>
      </w:r>
      <w:proofErr w:type="spellEnd"/>
      <w:r w:rsidR="00B356DA" w:rsidRPr="00EE3D5A">
        <w:rPr>
          <w:rFonts w:ascii="Times New Roman" w:hAnsi="Times New Roman" w:cs="Times New Roman"/>
          <w:color w:val="auto"/>
          <w:sz w:val="28"/>
          <w:szCs w:val="28"/>
        </w:rPr>
        <w:t>, Ю.А. 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Афонькина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). </w:t>
      </w:r>
      <w:proofErr w:type="gramEnd"/>
    </w:p>
    <w:p w:rsidR="008E5303" w:rsidRPr="00EE3D5A" w:rsidRDefault="00E07BA3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Цель: выявить </w:t>
      </w:r>
      <w:r w:rsidR="00E508A1" w:rsidRPr="00EE3D5A">
        <w:rPr>
          <w:rFonts w:ascii="Times New Roman" w:hAnsi="Times New Roman" w:cs="Times New Roman"/>
          <w:color w:val="auto"/>
          <w:sz w:val="28"/>
          <w:szCs w:val="28"/>
        </w:rPr>
        <w:t>динамику уровня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 детей 5-6 лет представлений о культуре речевого общения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взрослыми.</w:t>
      </w:r>
    </w:p>
    <w:p w:rsidR="00E508A1" w:rsidRPr="00EE3D5A" w:rsidRDefault="00E508A1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диагностического задания 1 в экспериментальной и контрольной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группах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были получены следующие результаты, наглядно представленные на рисунке 6.</w:t>
      </w:r>
    </w:p>
    <w:p w:rsidR="00E508A1" w:rsidRPr="00EE3D5A" w:rsidRDefault="00E508A1" w:rsidP="00E508A1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508A1" w:rsidRPr="00EE3D5A" w:rsidRDefault="00E508A1" w:rsidP="00E508A1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Theme="minorHAnsi" w:eastAsiaTheme="minorHAnsi" w:hAnsiTheme="minorHAnsi" w:cstheme="minorBidi"/>
          <w:noProof/>
          <w:color w:val="auto"/>
          <w:lang w:eastAsia="ru-RU"/>
        </w:rPr>
        <w:drawing>
          <wp:inline distT="0" distB="0" distL="0" distR="0" wp14:anchorId="70AAAADC" wp14:editId="5E699B67">
            <wp:extent cx="4371975" cy="2371725"/>
            <wp:effectExtent l="0" t="0" r="0" b="0"/>
            <wp:docPr id="19" name="Диаграмма 19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518C162B-825D-4D31-9FE6-FC74878C0FC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508A1" w:rsidRPr="00EE3D5A" w:rsidRDefault="00E508A1" w:rsidP="00E508A1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508A1" w:rsidRPr="00EE3D5A" w:rsidRDefault="00E508A1" w:rsidP="00E508A1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Рисунок 6 – Результаты диагностического задания 1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на контрольном этапе</w:t>
      </w:r>
    </w:p>
    <w:p w:rsidR="00E508A1" w:rsidRPr="00EE3D5A" w:rsidRDefault="00E508A1" w:rsidP="00E508A1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07BA3" w:rsidRPr="00EE3D5A" w:rsidRDefault="00E07BA3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</w:t>
      </w:r>
      <w:r w:rsidR="00E508A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диагностического задания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1 в экспериментальной группе, были получены следующие результаты.</w:t>
      </w:r>
    </w:p>
    <w:p w:rsidR="00E07BA3" w:rsidRPr="00EE3D5A" w:rsidRDefault="00E07BA3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</w:t>
      </w:r>
      <w:r w:rsidR="00E508A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4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детей (</w:t>
      </w:r>
      <w:r w:rsidR="00E508A1" w:rsidRPr="00EE3D5A">
        <w:rPr>
          <w:rFonts w:ascii="Times New Roman" w:hAnsi="Times New Roman" w:cs="Times New Roman"/>
          <w:color w:val="auto"/>
          <w:sz w:val="28"/>
          <w:szCs w:val="28"/>
        </w:rPr>
        <w:t>20%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наблюдаются значительные трудности в процессе </w:t>
      </w:r>
      <w:r w:rsidR="00E508A1" w:rsidRPr="00EE3D5A">
        <w:rPr>
          <w:rFonts w:ascii="Times New Roman" w:hAnsi="Times New Roman" w:cs="Times New Roman"/>
          <w:color w:val="auto"/>
          <w:sz w:val="28"/>
          <w:szCs w:val="28"/>
        </w:rPr>
        <w:t>вы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полнения задания, </w:t>
      </w:r>
      <w:r w:rsidR="00E508A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они показали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низкий уровень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представлений о культуре речевого общения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взрослыми. Испытуемые не могли самостоятельно определить, когда надо здороваться, когда следует сказать: «Спасибо» взрослому. Так, Алиса О. сказала: «Я не знаю, что такое «поблагодарить». </w:t>
      </w:r>
    </w:p>
    <w:p w:rsidR="00E07BA3" w:rsidRPr="00EE3D5A" w:rsidRDefault="00EA505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14 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детей (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70%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выполняли задания почти самостоятельно, 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они показали 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средний уровень </w:t>
      </w:r>
      <w:proofErr w:type="spell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представлений о культуре речевого общения </w:t>
      </w:r>
      <w:proofErr w:type="gram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взрослыми. Так, Маша А., Дима В. и другие 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дети 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смогли верно ответить на 4-6 вопросов о том, как надо вежливо разговаривать </w:t>
      </w:r>
      <w:proofErr w:type="gram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взрослым. </w:t>
      </w:r>
    </w:p>
    <w:p w:rsidR="00E07BA3" w:rsidRPr="00EE3D5A" w:rsidRDefault="005402D8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2 ребенка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10%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выполняли задания полностью самостоятельно, 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>они показали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высокий уровень </w:t>
      </w:r>
      <w:proofErr w:type="spell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представлений о культуре речевого общения </w:t>
      </w:r>
      <w:proofErr w:type="gram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взрослыми. Так, дети самостоятельно смогли ответить на все вопросы о том, как надо вежливо разговаривать </w:t>
      </w:r>
      <w:proofErr w:type="gram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взрослыми.</w:t>
      </w:r>
    </w:p>
    <w:p w:rsidR="00E07BA3" w:rsidRPr="00EE3D5A" w:rsidRDefault="00E07BA3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диагностического задания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1 в контрольной группе, были получены следующие результаты.</w:t>
      </w:r>
    </w:p>
    <w:p w:rsidR="00E07BA3" w:rsidRPr="00EE3D5A" w:rsidRDefault="005402D8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9 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детей (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45%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наблюдаются значительные трудности в процессе исполнения задания, 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они показали 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низкий уровень </w:t>
      </w:r>
      <w:proofErr w:type="spell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представлений о культуре речевого общения </w:t>
      </w:r>
      <w:proofErr w:type="gram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взрослыми. Испытуемые не могли самостоятельно определить, когда надо здороваться, когда следует сказать: «Спасибо» взрослому. Так, Вика М. сказала: «Я не знаю, что такое «поблагодарить».</w:t>
      </w:r>
    </w:p>
    <w:p w:rsidR="00E07BA3" w:rsidRPr="00EE3D5A" w:rsidRDefault="005402D8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11 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детей (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55%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выполняли задание, иногда обращаясь за помощью экспериментатора, 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>они показали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средний уровень </w:t>
      </w:r>
      <w:proofErr w:type="spell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представлений о культуре речевого общения </w:t>
      </w:r>
      <w:proofErr w:type="gram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взрослыми. 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Эти дети 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выполня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>ли задания почти самостоятельно.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Так, Саша А., Оля Е. и другие 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дети 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смогли верно ответить на 4-6 вопросов о том, как надо вежливо разговаривать </w:t>
      </w:r>
      <w:proofErr w:type="gram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взрослым. </w:t>
      </w:r>
    </w:p>
    <w:p w:rsidR="00E07BA3" w:rsidRPr="00EE3D5A" w:rsidRDefault="00E07BA3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Диагностическое задание 2.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Модифицированная индивидуальная </w:t>
      </w:r>
      <w:r w:rsidR="00B370EB" w:rsidRPr="00EE3D5A">
        <w:rPr>
          <w:rFonts w:ascii="Times New Roman" w:hAnsi="Times New Roman" w:cs="Times New Roman"/>
          <w:color w:val="auto"/>
          <w:sz w:val="28"/>
          <w:szCs w:val="28"/>
        </w:rPr>
        <w:t>беседа по вопросам (автор:</w:t>
      </w:r>
      <w:proofErr w:type="gramEnd"/>
      <w:r w:rsidR="00B370E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B370EB" w:rsidRPr="00EE3D5A">
        <w:rPr>
          <w:rFonts w:ascii="Times New Roman" w:hAnsi="Times New Roman" w:cs="Times New Roman"/>
          <w:color w:val="auto"/>
          <w:sz w:val="28"/>
          <w:szCs w:val="28"/>
        </w:rPr>
        <w:t>Р.Р. 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Калинина).</w:t>
      </w:r>
      <w:proofErr w:type="gramEnd"/>
    </w:p>
    <w:p w:rsidR="008E5303" w:rsidRPr="00EE3D5A" w:rsidRDefault="00E07BA3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Цель: выявить </w:t>
      </w:r>
      <w:r w:rsidR="00E508A1" w:rsidRPr="00EE3D5A">
        <w:rPr>
          <w:rFonts w:ascii="Times New Roman" w:hAnsi="Times New Roman" w:cs="Times New Roman"/>
          <w:color w:val="auto"/>
          <w:sz w:val="28"/>
          <w:szCs w:val="28"/>
        </w:rPr>
        <w:t>динамику уровня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владени</w:t>
      </w:r>
      <w:r w:rsidR="00E508A1" w:rsidRPr="00EE3D5A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детьми формулами речевого этикета, подходящими для определенной ситуации общения (взаимодействия)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взрослым.</w:t>
      </w:r>
    </w:p>
    <w:p w:rsidR="0036260A" w:rsidRPr="00EE3D5A" w:rsidRDefault="0036260A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диагностического задания 2 в экспериментальной и контрольной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группах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>, были получены следующие результаты, наглядно представленные на рисунке 7.</w:t>
      </w:r>
    </w:p>
    <w:p w:rsidR="0036260A" w:rsidRPr="00EE3D5A" w:rsidRDefault="0036260A" w:rsidP="0036260A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6260A" w:rsidRPr="00EE3D5A" w:rsidRDefault="0036260A" w:rsidP="0036260A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Theme="minorHAnsi" w:eastAsiaTheme="minorHAnsi" w:hAnsiTheme="minorHAnsi" w:cstheme="minorBidi"/>
          <w:noProof/>
          <w:color w:val="auto"/>
          <w:lang w:eastAsia="ru-RU"/>
        </w:rPr>
        <w:lastRenderedPageBreak/>
        <w:drawing>
          <wp:inline distT="0" distB="0" distL="0" distR="0" wp14:anchorId="147BA466" wp14:editId="665E98B2">
            <wp:extent cx="4724400" cy="2505075"/>
            <wp:effectExtent l="0" t="0" r="0" b="0"/>
            <wp:docPr id="20" name="Диаграмма 20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8BF74948-053E-442A-B56E-FDAD054F083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6260A" w:rsidRPr="00EE3D5A" w:rsidRDefault="0036260A" w:rsidP="0036260A">
      <w:pPr>
        <w:spacing w:after="0" w:line="240" w:lineRule="auto"/>
        <w:ind w:firstLine="6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6260A" w:rsidRPr="00EE3D5A" w:rsidRDefault="0036260A" w:rsidP="0036260A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Рисунок 7 – Результаты диагностического задания 2 на контрольном этапе</w:t>
      </w:r>
    </w:p>
    <w:p w:rsidR="0036260A" w:rsidRPr="00EE3D5A" w:rsidRDefault="0036260A" w:rsidP="00A85449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07BA3" w:rsidRPr="00EE3D5A" w:rsidRDefault="00E07BA3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диагностического задания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2 в экспериментальной группе, были получены следующие результаты.</w:t>
      </w:r>
    </w:p>
    <w:p w:rsidR="00E07BA3" w:rsidRPr="00EE3D5A" w:rsidRDefault="00E07BA3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</w:t>
      </w:r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детей (</w:t>
      </w:r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>15%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наблюдаются значительные трудности в процессе исполнения задания, 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>они показали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низкий уровень владения формулами речевого этикета, подходящими для определенной ситуации общения (взаимодействия)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взрослым. Испытуемые не могли самостоятельно ответить, какие слова говорят при встрече взрослому, как нужно обращаться с просьбой о помощи к взрослому, какими словами принято прощаться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взрослыми. </w:t>
      </w:r>
    </w:p>
    <w:p w:rsidR="00E07BA3" w:rsidRPr="00EE3D5A" w:rsidRDefault="005402D8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15 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детей (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75%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выполняли задания почти самостоятельно, 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>они показали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средний уровень владения формулами речевого этикета, подходящими для определенной ситуации общения (взаимод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ействия) </w:t>
      </w:r>
      <w:proofErr w:type="gramStart"/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взрослым. Так, Маша 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Б., Дима В. и другие могли самостоятельно ответить, какие слова говорят при встрече взрослому, как нужно обращаться с просьбой о помощи к взрослому, какими словами принято прощаться </w:t>
      </w:r>
      <w:proofErr w:type="gram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взрослыми, но не знают, как пригласить взрослого с тобой поиграть, и что делать, если он откажет.</w:t>
      </w:r>
    </w:p>
    <w:p w:rsidR="00E07BA3" w:rsidRPr="00EE3D5A" w:rsidRDefault="005402D8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2 ребенка 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(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10%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выполняли задания полностью самостоятельно, 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>они показали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высокий уровень владения формулами речевого этикета, подходящими для определенной ситуации общения (взаимодействия) </w:t>
      </w:r>
      <w:proofErr w:type="gram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взрослым. Так, Маша Р. и другие могли самостоятельно ответить, какие слова говорят при встрече взрослому, как нужно обращаться с просьбой о помощи к взрослому, какими словами принято прощаться </w:t>
      </w:r>
      <w:proofErr w:type="gram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взрослыми, и знают, как пригласить взрослого с тобой поиграть, и что делать, если он откажет. </w:t>
      </w:r>
    </w:p>
    <w:p w:rsidR="00E07BA3" w:rsidRPr="00EE3D5A" w:rsidRDefault="00E07BA3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диагностического задания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2 в контрольной группе, были получены следующие результаты.</w:t>
      </w:r>
    </w:p>
    <w:p w:rsidR="00E07BA3" w:rsidRPr="00EE3D5A" w:rsidRDefault="00E07BA3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</w:t>
      </w:r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детей (</w:t>
      </w:r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>35%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наблюдаются значительные трудности в процессе исполнения задания, 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>они показали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низкий уровень владения формулами речевого этикета, подходящими для определенной ситуации общения (взаимодействия)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взрослым. Испытуемые не могли самостоятельно ответить, какие слова говорят при встрече взрослому, как нужно обращаться с просьбой о помощи к взрослому, какими словами принято прощаться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взрослыми. </w:t>
      </w:r>
    </w:p>
    <w:p w:rsidR="005402D8" w:rsidRPr="00EE3D5A" w:rsidRDefault="005402D8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13 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детей (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65%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выполняли задание, иногда обращаясь за помощью экспериментатора, 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>они показали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средний уровень владения формулами речевого этикета, подходящими для определенной ситуации общения (взаимодействия) </w:t>
      </w:r>
      <w:proofErr w:type="gram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взрослым. Так, Саша А., Оля Е. и другие 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дети 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могли самостоятельно ответить, какие слова говорят при встрече взрослому, как нужно обращаться с просьбой о помощи к взрослому, какими словами принято прощаться </w:t>
      </w:r>
      <w:proofErr w:type="gram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взрослыми, но не знают, как пригласить взрослого с тобой поиграть, и что делать, если он откажет.</w:t>
      </w:r>
    </w:p>
    <w:p w:rsidR="00E07BA3" w:rsidRPr="00EE3D5A" w:rsidRDefault="00E07BA3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Диагностическое задание 3. 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«Сделаем вместе» (модификация Р.Р. </w:t>
      </w:r>
      <w:proofErr w:type="spellStart"/>
      <w:r w:rsidR="003B64DB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Калининой</w:t>
      </w:r>
      <w:proofErr w:type="spellEnd"/>
      <w:r w:rsidR="003B64DB" w:rsidRPr="00EE3D5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)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E5303" w:rsidRPr="00EE3D5A" w:rsidRDefault="00E07BA3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Цель: выявить </w:t>
      </w:r>
      <w:r w:rsidR="00E508A1" w:rsidRPr="00EE3D5A">
        <w:rPr>
          <w:rFonts w:ascii="Times New Roman" w:hAnsi="Times New Roman" w:cs="Times New Roman"/>
          <w:color w:val="auto"/>
          <w:sz w:val="28"/>
          <w:szCs w:val="28"/>
        </w:rPr>
        <w:t>динамику уровня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 детей 5-6 лет умения общаться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 в ситуации осуществления деятельности.</w:t>
      </w:r>
    </w:p>
    <w:p w:rsidR="003B64DB" w:rsidRPr="00EE3D5A" w:rsidRDefault="003B64DB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диагностического задания 3 в экспериментальной и контрольной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группах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>, были получены следующие результаты, наглядно представленные на рисунке 8.</w:t>
      </w:r>
    </w:p>
    <w:p w:rsidR="003B64DB" w:rsidRPr="00EE3D5A" w:rsidRDefault="003B64DB" w:rsidP="003B64DB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B64DB" w:rsidRPr="00EE3D5A" w:rsidRDefault="003B64DB" w:rsidP="003B64DB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Theme="minorHAnsi" w:eastAsiaTheme="minorHAnsi" w:hAnsiTheme="minorHAnsi" w:cstheme="minorBidi"/>
          <w:noProof/>
          <w:color w:val="auto"/>
          <w:lang w:eastAsia="ru-RU"/>
        </w:rPr>
        <w:lastRenderedPageBreak/>
        <w:drawing>
          <wp:inline distT="0" distB="0" distL="0" distR="0" wp14:anchorId="5614D4FB" wp14:editId="783B85BC">
            <wp:extent cx="4752975" cy="2781300"/>
            <wp:effectExtent l="0" t="0" r="0" b="0"/>
            <wp:docPr id="22" name="Диаграмма 22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004FB44B-FB9C-4671-B45B-4A6BD269667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B64DB" w:rsidRPr="00EE3D5A" w:rsidRDefault="003B64DB" w:rsidP="00A85449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B64DB" w:rsidRPr="00EE3D5A" w:rsidRDefault="003B64DB" w:rsidP="00A85449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Рисунок 8 – Результаты диагностического задания 3 на контрольном этапе</w:t>
      </w:r>
    </w:p>
    <w:p w:rsidR="003B64DB" w:rsidRPr="00EE3D5A" w:rsidRDefault="003B64DB" w:rsidP="00A85449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07BA3" w:rsidRPr="00EE3D5A" w:rsidRDefault="00E07BA3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диагностического задания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3 в экспериментальной группе, были получены следующие результаты.</w:t>
      </w:r>
    </w:p>
    <w:p w:rsidR="00E07BA3" w:rsidRPr="00EE3D5A" w:rsidRDefault="00E07BA3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</w:t>
      </w:r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детей (</w:t>
      </w:r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>20%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) наблюдаются значительные трудности в процессе и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>сполнения задания,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они показали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низкий уровень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умения общаться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 в ситуации осуществления деятельности. Испытуемые не могут правильно выразить своего желания по отношению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ко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>ослому, не поддерживают контакт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 партнером-взрослым во время совместной деятельности, не умеют вести диалог со взрослым, как партнером по деятельности и не готовы к сотрудничеству со взрослым.</w:t>
      </w:r>
    </w:p>
    <w:p w:rsidR="00E07BA3" w:rsidRPr="00EE3D5A" w:rsidRDefault="005402D8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15 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детей (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75%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демонстрировали средний уровень </w:t>
      </w:r>
      <w:proofErr w:type="spell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умения общаться </w:t>
      </w:r>
      <w:proofErr w:type="gram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 в ситуации осуществления деятельности. </w:t>
      </w:r>
      <w:bookmarkStart w:id="8" w:name="_Hlk39325878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Так, Маша Б., Дима В. и другие 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дети 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могут правильно выразить свое желани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по отношению </w:t>
      </w:r>
      <w:proofErr w:type="gram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ко</w:t>
      </w:r>
      <w:proofErr w:type="gram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взрослому, поддерживают контакт с партнером-взрослым во время совместной деятельности, однако не умеют вести диалог со взрослым, как партнером по деятельности и не готовы к сотрудничеству со взрослым.</w:t>
      </w:r>
      <w:bookmarkEnd w:id="8"/>
    </w:p>
    <w:p w:rsidR="00E07BA3" w:rsidRPr="00EE3D5A" w:rsidRDefault="005402D8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1 ребенок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5%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про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демонстрировал высокий уровень </w:t>
      </w:r>
      <w:proofErr w:type="spell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умения общаться </w:t>
      </w:r>
      <w:proofErr w:type="gram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 в ситуации осуществления деятельности. Маша А.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мог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ла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правильно выразить свое желани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по отношению </w:t>
      </w:r>
      <w:proofErr w:type="gram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ко</w:t>
      </w:r>
      <w:proofErr w:type="gram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взрослому, поддержива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ла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контакт с партнером-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взрослым во время совместной деятельности, ве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ла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диалог со взрослым, как партнером по деятельности и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была готова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к сотрудничеству со взрослым.</w:t>
      </w:r>
    </w:p>
    <w:p w:rsidR="00E07BA3" w:rsidRPr="00EE3D5A" w:rsidRDefault="00E07BA3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диагностического задания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3 в контрольной группе, были получены следующие результаты.</w:t>
      </w:r>
    </w:p>
    <w:p w:rsidR="00E07BA3" w:rsidRPr="00EE3D5A" w:rsidRDefault="00E07BA3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</w:t>
      </w:r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детей (</w:t>
      </w:r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>50%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наблюдаются значительные трудности в процессе исполнения задания, 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>они показали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низкий уровень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умения общаться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 в ситуации осуществления деятельности. Испытуемые не могут правильно выразить своего желания по отношению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ко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взрослому, не поддерживают контакта с партнером-взрослым во время совместной деятельности, не умеют вести диалог со взрослым, как партнером по деятельности и не готовы к сотрудничеству со взрослым.</w:t>
      </w:r>
    </w:p>
    <w:p w:rsidR="005402D8" w:rsidRPr="00EE3D5A" w:rsidRDefault="005402D8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10 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детей (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50%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демонстрируют средний уровень </w:t>
      </w:r>
      <w:proofErr w:type="spell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умения общаться </w:t>
      </w:r>
      <w:proofErr w:type="gram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со</w:t>
      </w:r>
      <w:proofErr w:type="gram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взрослыми в ситуации осуществления деятельности. Так, Саша Н., Оля Е. и другие 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дети 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могут правильно выразить свое желани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по отношению </w:t>
      </w:r>
      <w:proofErr w:type="gram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ко</w:t>
      </w:r>
      <w:proofErr w:type="gram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взрослому, поддерживают контакт с партнером-взрослым во время совместной деятельности, однако не умеют вести диалог со взрослым, как партнером по деятельности и не готовы к сотрудничеству со взрослым.</w:t>
      </w:r>
    </w:p>
    <w:p w:rsidR="00E07BA3" w:rsidRPr="00EE3D5A" w:rsidRDefault="00E07BA3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Диагностическое задание 4. 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>«Сюжетные картинки» (модификация Г.А. </w:t>
      </w:r>
      <w:proofErr w:type="spellStart"/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>Урунтаевой</w:t>
      </w:r>
      <w:proofErr w:type="spellEnd"/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и Ю.А. </w:t>
      </w:r>
      <w:proofErr w:type="spellStart"/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>Афонькиной</w:t>
      </w:r>
      <w:proofErr w:type="spellEnd"/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E5303" w:rsidRPr="00EE3D5A" w:rsidRDefault="00E07BA3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Цель: выявить </w:t>
      </w:r>
      <w:r w:rsidR="00E508A1" w:rsidRPr="00EE3D5A">
        <w:rPr>
          <w:rFonts w:ascii="Times New Roman" w:hAnsi="Times New Roman" w:cs="Times New Roman"/>
          <w:color w:val="auto"/>
          <w:sz w:val="28"/>
          <w:szCs w:val="28"/>
        </w:rPr>
        <w:t>динамику уровня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 детей 5-6 лет эмоционального отношения к общепринятым нравственным нормам уважительного отношения к старшим.</w:t>
      </w:r>
    </w:p>
    <w:p w:rsidR="003B64DB" w:rsidRPr="00EE3D5A" w:rsidRDefault="003B64DB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диагностического задания 4 в экспериментальной и контрольной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группах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>, были получены следующие результаты, наглядно представленные на рисунке 9.</w:t>
      </w:r>
    </w:p>
    <w:p w:rsidR="003B64DB" w:rsidRPr="00EE3D5A" w:rsidRDefault="003B64DB" w:rsidP="003B64DB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B64DB" w:rsidRPr="00EE3D5A" w:rsidRDefault="003B64DB" w:rsidP="003B64DB">
      <w:pPr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Theme="minorHAnsi" w:eastAsiaTheme="minorHAnsi" w:hAnsiTheme="minorHAnsi" w:cstheme="minorBidi"/>
          <w:noProof/>
          <w:color w:val="auto"/>
          <w:lang w:eastAsia="ru-RU"/>
        </w:rPr>
        <w:lastRenderedPageBreak/>
        <w:drawing>
          <wp:inline distT="0" distB="0" distL="0" distR="0" wp14:anchorId="1E86745C" wp14:editId="272AB907">
            <wp:extent cx="4945380" cy="3070860"/>
            <wp:effectExtent l="0" t="0" r="7620" b="15240"/>
            <wp:docPr id="23" name="Диаграмма 23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93CAD6AD-00D2-4CFB-9B08-0302B996E12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3B64DB" w:rsidRPr="00EE3D5A" w:rsidRDefault="003B64DB" w:rsidP="00A85449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B64DB" w:rsidRPr="00EE3D5A" w:rsidRDefault="003B64DB" w:rsidP="00A85449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Рисунок 9 – Результаты диагностического задания 4 на контрольном этапе</w:t>
      </w:r>
    </w:p>
    <w:p w:rsidR="003B64DB" w:rsidRPr="00EE3D5A" w:rsidRDefault="003B64DB" w:rsidP="00A85449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07BA3" w:rsidRPr="00EE3D5A" w:rsidRDefault="00E07BA3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>диагностического задания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4 в экспериментальной группе, были получены следующие результаты.</w:t>
      </w:r>
    </w:p>
    <w:p w:rsidR="00E07BA3" w:rsidRPr="00EE3D5A" w:rsidRDefault="00E07BA3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 </w:t>
      </w:r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детей (</w:t>
      </w:r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>25%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наблюдаются значительные трудности в процессе исполнения задания, 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>они показали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низкий уровень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эмоционального отношения к общепринятым нравственным нормам уважительного отношения к старшим. Испытуемые не могут отличить хорошие поступки от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плохих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07BA3" w:rsidRPr="00EE3D5A" w:rsidRDefault="005402D8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12 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детей (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60%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>показали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средний уровень </w:t>
      </w:r>
      <w:proofErr w:type="spell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эмоционального отношения к общепринятым нравственным нормам уважительного отношения к старшим. Так, Маша Б., Дима В. и другие 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дети 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могут с подсказкой взрослого отличить хорошие поступки от </w:t>
      </w:r>
      <w:proofErr w:type="gramStart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плохих</w:t>
      </w:r>
      <w:proofErr w:type="gramEnd"/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36469" w:rsidRPr="00EE3D5A" w:rsidRDefault="005402D8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3 ребенка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15%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>показали</w:t>
      </w:r>
      <w:r w:rsidR="00E07BA3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высокий уровень </w:t>
      </w:r>
      <w:proofErr w:type="spellStart"/>
      <w:r w:rsidR="00536469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536469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эмоционального отношения к общепринятым нравственным нормам уважительного отношения к старшим. Так, Маша А. и другие 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дети </w:t>
      </w:r>
      <w:r w:rsidR="00536469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могут самостоятельно отличить хорошие поступки от </w:t>
      </w:r>
      <w:proofErr w:type="gramStart"/>
      <w:r w:rsidR="00536469" w:rsidRPr="00EE3D5A">
        <w:rPr>
          <w:rFonts w:ascii="Times New Roman" w:hAnsi="Times New Roman" w:cs="Times New Roman"/>
          <w:color w:val="auto"/>
          <w:sz w:val="28"/>
          <w:szCs w:val="28"/>
        </w:rPr>
        <w:t>плохих</w:t>
      </w:r>
      <w:proofErr w:type="gramEnd"/>
      <w:r w:rsidR="00536469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07BA3" w:rsidRPr="00EE3D5A" w:rsidRDefault="00E07BA3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После проведения</w:t>
      </w:r>
      <w:r w:rsidR="00EA50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диагностического задания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4 в контрольной группе, были получены следующие результаты.</w:t>
      </w:r>
    </w:p>
    <w:p w:rsidR="00536469" w:rsidRPr="00EE3D5A" w:rsidRDefault="0053646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У </w:t>
      </w:r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детей (</w:t>
      </w:r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>50%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наблюдаются значительные трудности в процессе исполнения задания, 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>они показали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низкий уровень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эмоционального отношения к общепринятым нравственным нормам уважительного отношения к старшим. Испытуемые не могут отличить хорошие поступки от 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>плохих</w:t>
      </w:r>
      <w:proofErr w:type="gramEnd"/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36469" w:rsidRPr="00EE3D5A" w:rsidRDefault="005402D8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10 </w:t>
      </w:r>
      <w:r w:rsidR="00536469" w:rsidRPr="00EE3D5A">
        <w:rPr>
          <w:rFonts w:ascii="Times New Roman" w:hAnsi="Times New Roman" w:cs="Times New Roman"/>
          <w:color w:val="auto"/>
          <w:sz w:val="28"/>
          <w:szCs w:val="28"/>
        </w:rPr>
        <w:t>детей (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50%</w:t>
      </w:r>
      <w:r w:rsidR="00536469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>показали</w:t>
      </w:r>
      <w:r w:rsidR="00536469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средний уровень </w:t>
      </w:r>
      <w:proofErr w:type="spellStart"/>
      <w:r w:rsidR="00536469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536469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эмоционального отношения к общепринятым нравственным нормам уважительного отношения к старшим. Так, Саша Н., Оля Е. и другие 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дети </w:t>
      </w:r>
      <w:r w:rsidR="00536469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могут с подсказкой взрослого отличить хорошие поступки от </w:t>
      </w:r>
      <w:proofErr w:type="gramStart"/>
      <w:r w:rsidR="00536469" w:rsidRPr="00EE3D5A">
        <w:rPr>
          <w:rFonts w:ascii="Times New Roman" w:hAnsi="Times New Roman" w:cs="Times New Roman"/>
          <w:color w:val="auto"/>
          <w:sz w:val="28"/>
          <w:szCs w:val="28"/>
        </w:rPr>
        <w:t>плохих</w:t>
      </w:r>
      <w:proofErr w:type="gramEnd"/>
      <w:r w:rsidR="00536469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36469" w:rsidRPr="00EE3D5A" w:rsidRDefault="00536469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После проведения всех диагностических заданий 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>на этапе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контрольного среза были выявлены следующие количественные результаты, представленные в таблице 3, на рисунке 10, а та</w:t>
      </w:r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кже в 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таблицах Г.1, Г.2 в </w:t>
      </w:r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>приложении Г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402D8" w:rsidRPr="00EE3D5A" w:rsidRDefault="005402D8" w:rsidP="00A8544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8"/>
        </w:rPr>
      </w:pPr>
    </w:p>
    <w:p w:rsidR="00536469" w:rsidRPr="00EE3D5A" w:rsidRDefault="00536469" w:rsidP="00A8544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Таблица 3 – 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Результаты исследования уровня </w:t>
      </w:r>
      <w:proofErr w:type="spellStart"/>
      <w:r w:rsidR="003B64DB" w:rsidRPr="00EE3D5A">
        <w:rPr>
          <w:rFonts w:ascii="Times New Roman" w:eastAsia="Calibri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="003B64DB" w:rsidRPr="00EE3D5A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у детей       5-6 лет уважения к старшим на контрольном этапе</w:t>
      </w:r>
    </w:p>
    <w:p w:rsidR="005402D8" w:rsidRPr="00EE3D5A" w:rsidRDefault="005402D8" w:rsidP="00A85449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2268"/>
        <w:gridCol w:w="2410"/>
        <w:gridCol w:w="2410"/>
      </w:tblGrid>
      <w:tr w:rsidR="00536469" w:rsidRPr="00EE3D5A" w:rsidTr="00B370E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9" w:rsidRPr="00EE3D5A" w:rsidRDefault="00536469" w:rsidP="00A85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Группа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9" w:rsidRPr="00EE3D5A" w:rsidRDefault="00536469" w:rsidP="00A85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Низкий</w:t>
            </w:r>
            <w:r w:rsidR="005402D8"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 xml:space="preserve"> уровень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9" w:rsidRPr="00EE3D5A" w:rsidRDefault="00536469" w:rsidP="00A85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Средний</w:t>
            </w:r>
            <w:r w:rsidR="005402D8"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 xml:space="preserve"> уровень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9" w:rsidRPr="00EE3D5A" w:rsidRDefault="00536469" w:rsidP="00A85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Высокий</w:t>
            </w:r>
            <w:r w:rsidR="005402D8"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 xml:space="preserve"> уровень</w:t>
            </w:r>
          </w:p>
        </w:tc>
      </w:tr>
      <w:tr w:rsidR="00536469" w:rsidRPr="00EE3D5A" w:rsidTr="00B370E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9" w:rsidRPr="00EE3D5A" w:rsidRDefault="00536469" w:rsidP="00A85449">
            <w:pPr>
              <w:spacing w:after="0" w:line="240" w:lineRule="auto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Экспериментальная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9" w:rsidRPr="00EE3D5A" w:rsidRDefault="00536469" w:rsidP="00A85449">
            <w:pPr>
              <w:spacing w:after="0" w:line="240" w:lineRule="auto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4 человека (20%)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9" w:rsidRPr="00EE3D5A" w:rsidRDefault="00536469" w:rsidP="00A85449">
            <w:pPr>
              <w:spacing w:after="0" w:line="240" w:lineRule="auto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14 человек (70%)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9" w:rsidRPr="00EE3D5A" w:rsidRDefault="00536469" w:rsidP="00A85449">
            <w:pPr>
              <w:spacing w:after="0" w:line="240" w:lineRule="auto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2 человека (10%)</w:t>
            </w:r>
          </w:p>
        </w:tc>
      </w:tr>
      <w:tr w:rsidR="00536469" w:rsidRPr="00EE3D5A" w:rsidTr="00B370E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9" w:rsidRPr="00EE3D5A" w:rsidRDefault="00536469" w:rsidP="00A85449">
            <w:pPr>
              <w:spacing w:after="0" w:line="240" w:lineRule="auto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Контрольная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9" w:rsidRPr="00EE3D5A" w:rsidRDefault="00536469" w:rsidP="00A85449">
            <w:pPr>
              <w:spacing w:after="0" w:line="240" w:lineRule="auto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9 человек (45%)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9" w:rsidRPr="00EE3D5A" w:rsidRDefault="00536469" w:rsidP="00A85449">
            <w:pPr>
              <w:spacing w:after="0" w:line="240" w:lineRule="auto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11 человек (55%)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9" w:rsidRPr="00EE3D5A" w:rsidRDefault="005402D8" w:rsidP="00A854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</w:pPr>
            <w:r w:rsidRPr="00EE3D5A">
              <w:rPr>
                <w:rFonts w:ascii="Times New Roman" w:hAnsi="Times New Roman" w:cs="Times New Roman"/>
                <w:color w:val="auto"/>
                <w:kern w:val="22"/>
                <w:sz w:val="24"/>
                <w:szCs w:val="28"/>
              </w:rPr>
              <w:t>–</w:t>
            </w:r>
          </w:p>
        </w:tc>
      </w:tr>
    </w:tbl>
    <w:p w:rsidR="00536469" w:rsidRPr="00EE3D5A" w:rsidRDefault="00536469" w:rsidP="00A85449">
      <w:pPr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4"/>
          <w:szCs w:val="28"/>
        </w:rPr>
      </w:pPr>
    </w:p>
    <w:p w:rsidR="00536469" w:rsidRPr="00EE3D5A" w:rsidRDefault="00536469" w:rsidP="00A85449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Theme="minorHAnsi" w:eastAsiaTheme="minorHAnsi" w:hAnsiTheme="minorHAnsi" w:cstheme="minorBidi"/>
          <w:noProof/>
          <w:color w:val="auto"/>
          <w:lang w:eastAsia="ru-RU"/>
        </w:rPr>
        <w:drawing>
          <wp:inline distT="0" distB="0" distL="0" distR="0" wp14:anchorId="2D08FF96" wp14:editId="4D41E041">
            <wp:extent cx="4587903" cy="2862470"/>
            <wp:effectExtent l="0" t="0" r="3175" b="0"/>
            <wp:docPr id="25" name="Диаграмма 25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FEA34690-FB55-411C-8E5C-55BCBDA8F44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B370EB" w:rsidRPr="00EE3D5A" w:rsidRDefault="00B370EB" w:rsidP="00A85449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8"/>
        </w:rPr>
      </w:pPr>
    </w:p>
    <w:p w:rsidR="003B64DB" w:rsidRPr="00EE3D5A" w:rsidRDefault="00536469" w:rsidP="00A85449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Рисунок 10 – Сравнение результатов исследования </w:t>
      </w:r>
      <w:r w:rsidR="003B64DB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уровня </w:t>
      </w:r>
    </w:p>
    <w:p w:rsidR="00536469" w:rsidRPr="00EE3D5A" w:rsidRDefault="003B64DB" w:rsidP="00A85449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EE3D5A">
        <w:rPr>
          <w:rFonts w:ascii="Times New Roman" w:eastAsia="Calibri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у детей 5-6 лет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контрольной и экспериментальной групп</w:t>
      </w:r>
      <w:r w:rsidRPr="00EE3D5A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уважения к старшим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36469" w:rsidRPr="00EE3D5A">
        <w:rPr>
          <w:rFonts w:ascii="Times New Roman" w:hAnsi="Times New Roman" w:cs="Times New Roman"/>
          <w:color w:val="auto"/>
          <w:sz w:val="28"/>
          <w:szCs w:val="28"/>
        </w:rPr>
        <w:t>на контрольном этапе</w:t>
      </w:r>
    </w:p>
    <w:p w:rsidR="005402D8" w:rsidRPr="00EE3D5A" w:rsidRDefault="00536469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Посредством повторной диагностики </w:t>
      </w:r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на этапе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контрольн</w:t>
      </w:r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срез</w:t>
      </w:r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был</w:t>
      </w:r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выявлен</w:t>
      </w:r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а динамика уровня </w:t>
      </w:r>
      <w:proofErr w:type="spellStart"/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сформированнности</w:t>
      </w:r>
      <w:proofErr w:type="spellEnd"/>
      <w:r w:rsidR="005402D8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 детей 5-6 лет уважения к старшим в экспериментальной группе:</w:t>
      </w:r>
    </w:p>
    <w:p w:rsidR="005402D8" w:rsidRPr="00EE3D5A" w:rsidRDefault="005402D8" w:rsidP="0036260A">
      <w:pPr>
        <w:spacing w:after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536469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количество детей, условно отнесенных к </w:t>
      </w:r>
      <w:r w:rsidR="00536469" w:rsidRPr="00EE3D5A">
        <w:rPr>
          <w:rFonts w:ascii="Times New Roman" w:hAnsi="Times New Roman" w:cs="Times New Roman"/>
          <w:color w:val="auto"/>
          <w:sz w:val="28"/>
          <w:szCs w:val="28"/>
        </w:rPr>
        <w:t>низко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му уровню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уважения к старшим, снизилось на 25</w:t>
      </w:r>
      <w:r w:rsidR="00536469" w:rsidRPr="00EE3D5A">
        <w:rPr>
          <w:rFonts w:ascii="Times New Roman" w:hAnsi="Times New Roman" w:cs="Times New Roman"/>
          <w:color w:val="auto"/>
          <w:sz w:val="28"/>
          <w:szCs w:val="28"/>
        </w:rPr>
        <w:t>%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5402D8" w:rsidRPr="00EE3D5A" w:rsidRDefault="005402D8" w:rsidP="0036260A">
      <w:pPr>
        <w:spacing w:after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количество детей, условно отнесенных к среднему уровню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уважения к старшим, увеличилось на 15%;</w:t>
      </w:r>
    </w:p>
    <w:p w:rsidR="005402D8" w:rsidRPr="00EE3D5A" w:rsidRDefault="005402D8" w:rsidP="0036260A">
      <w:pPr>
        <w:spacing w:after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количество детей, условно отнесенных к высокому уровню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уважения к старшим, увеличилось на 10%.</w:t>
      </w:r>
    </w:p>
    <w:p w:rsidR="00536469" w:rsidRPr="00EE3D5A" w:rsidRDefault="005402D8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Это свидетельствует о том, что этические беседы оказались действенным средством 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>формирования у детей 5-6 лет уважения к старшим</w:t>
      </w:r>
      <w:r w:rsidR="00536469"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6260A" w:rsidRPr="00EE3D5A" w:rsidRDefault="00536469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Иначе дела обстоят в контрольной группе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–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результаты 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на этапе контрольного среза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не изменились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36260A" w:rsidRPr="00EE3D5A" w:rsidRDefault="0036260A" w:rsidP="0036260A">
      <w:pPr>
        <w:spacing w:after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к низкому уровню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уважения к старшим были условно отнесены 9 детей (45%); </w:t>
      </w:r>
    </w:p>
    <w:p w:rsidR="0036260A" w:rsidRPr="00EE3D5A" w:rsidRDefault="0036260A" w:rsidP="0036260A">
      <w:pPr>
        <w:spacing w:after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к среднему уровню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уважения к старшим были условно отнесены 11 детей (55%);</w:t>
      </w:r>
    </w:p>
    <w:p w:rsidR="0036260A" w:rsidRPr="00EE3D5A" w:rsidRDefault="0036260A" w:rsidP="0036260A">
      <w:pPr>
        <w:spacing w:after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к высокому уровню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уважения к старшим условно не был отнесен ни один ребенок.</w:t>
      </w:r>
    </w:p>
    <w:p w:rsidR="0036260A" w:rsidRPr="00EE3D5A" w:rsidRDefault="00A85449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Следовательно,</w:t>
      </w:r>
      <w:r w:rsidR="00536469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результаты контрольного среза доказывают 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>досто</w:t>
      </w:r>
      <w:r w:rsidR="00536469" w:rsidRPr="00EE3D5A">
        <w:rPr>
          <w:rFonts w:ascii="Times New Roman" w:hAnsi="Times New Roman" w:cs="Times New Roman"/>
          <w:color w:val="auto"/>
          <w:sz w:val="28"/>
          <w:szCs w:val="28"/>
        </w:rPr>
        <w:t>верность выдвинутой гипотезы.</w:t>
      </w:r>
      <w:r w:rsidR="0036260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Цель работы достигнута, задачи исследования решены.</w:t>
      </w:r>
    </w:p>
    <w:p w:rsidR="00536469" w:rsidRPr="00EE3D5A" w:rsidRDefault="00536469" w:rsidP="0036260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:rsidR="00DD6C98" w:rsidRPr="00EE3D5A" w:rsidRDefault="00F175D7" w:rsidP="0053646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Заключение</w:t>
      </w:r>
    </w:p>
    <w:p w:rsidR="00536469" w:rsidRPr="00EE3D5A" w:rsidRDefault="00536469" w:rsidP="00536469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34030" w:rsidRPr="00EE3D5A" w:rsidRDefault="00834030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В ходе исследования нами установлено, что проблеме формирования уважительного отношения к старшим у детей 5-6 лет в психолого-педагогических исследованиях уделяется огромное внимание. В ряде психолого-педагогических исследований утверждается, что формирование уважительного отношения к старшим у старших дошкольников неразрывно связано с формированием уважительного отношения к семейным традициям, которое включает понимание сопричастности к семье и роду, выражается через почитание родителей, предков, осознании нравственных ценностей, желание передавать и умножать национальные, культурные традиции. Следует учитывать средства, которые необходимо использовать с целью формирования уважительного отношения к старшим у детей 5-6 лет в условиях дошкольной образовательной организации. </w:t>
      </w:r>
    </w:p>
    <w:p w:rsidR="00834030" w:rsidRPr="00EE3D5A" w:rsidRDefault="00834030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Применение этической беседы как средства формирования у детей </w:t>
      </w:r>
      <w:r w:rsidR="00A85449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5-6 лет уважения к старшим актуально и обосновано. Содержание таких этических бесед может включать обсуждение прочитанного рассказа, рассказанной педагогом сказки, просмотренных фильмов и мультфильмов, реальных ситуаций, которые дети встречают в своей жизни. Содержание этической беседы должно «цеплять» ребенка, заставлять его мыслить и проявлять активность мыслительной деятельности. Этическая беседа должна оставить след в сознании ребенка, побудить его к активному стремлению и участию в дальнейших беседах. Чтобы вызвать интерес дошкольников, привлечь их внимание, важно подать материал этической беседы в образной форме. Для этого используются художественные произведения, которые знакомят детей 5-6 лет с разнообразными нравственными ситуациями, правилами, нормами поведения в контексте формирования у детей уважения к старшим.</w:t>
      </w:r>
    </w:p>
    <w:p w:rsidR="00A85449" w:rsidRPr="00EE3D5A" w:rsidRDefault="00A8544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Экспериментальная работа проводилась на базе МБДОУ детский сад № 21 г. Одинцово Московской области. В исследовании принимало участие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40 детей в возрасте 5-6 лет, которые для эксперимента были разделены на две группы – экспериментальную (20 детей) и контрольную (20 детей).</w:t>
      </w:r>
    </w:p>
    <w:p w:rsidR="00A85449" w:rsidRPr="00EE3D5A" w:rsidRDefault="00A8544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На основе исследований Н.Ф. Виноградовой, Г.А. Марковой, С.А. Козловой мы выделили следующие критерии и показатели уровня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 детей 5-6 лет уважения к старшим и подобрали диагностические задания.</w:t>
      </w:r>
    </w:p>
    <w:p w:rsidR="00A85449" w:rsidRPr="00EE3D5A" w:rsidRDefault="00A85449" w:rsidP="00A854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После проведения всех диагностических заданий на констатирующем этапе исследования было выявлено, что, как в экспериментальной группе, так и в контрольной группе:</w:t>
      </w:r>
    </w:p>
    <w:p w:rsidR="00A85449" w:rsidRPr="00EE3D5A" w:rsidRDefault="00A85449" w:rsidP="00A85449">
      <w:pPr>
        <w:spacing w:after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к низкому уровню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уважения к старшим мы условно отнесли по 9 детей (45%); </w:t>
      </w:r>
    </w:p>
    <w:p w:rsidR="00A85449" w:rsidRPr="00EE3D5A" w:rsidRDefault="00A85449" w:rsidP="00A85449">
      <w:pPr>
        <w:spacing w:after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к среднему уровню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уважения к старшим мы условно отнесли по 11 детей (55%);</w:t>
      </w:r>
    </w:p>
    <w:p w:rsidR="00A85449" w:rsidRPr="00EE3D5A" w:rsidRDefault="00A85449" w:rsidP="00A85449">
      <w:pPr>
        <w:spacing w:after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к высокому уровню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уважения к старшим мы условно не отнесли ни одного ребенка.</w:t>
      </w:r>
    </w:p>
    <w:p w:rsidR="00A85449" w:rsidRPr="00EE3D5A" w:rsidRDefault="00A85449" w:rsidP="00A85449">
      <w:pPr>
        <w:spacing w:after="0" w:line="360" w:lineRule="auto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Полученные результаты исследования обосновали необходимость проведения работы по формированию у детей 5-6 лет уважения к старшим. Мы выбрали действенное средство – этические беседы.</w:t>
      </w:r>
    </w:p>
    <w:p w:rsidR="00EE3D5A" w:rsidRPr="00EE3D5A" w:rsidRDefault="00A85449" w:rsidP="00EE3D5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Мы</w:t>
      </w:r>
      <w:r w:rsidR="00EE3D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предположили, что процесс формирования у детей 5-6 лет уважения к старшим посредством этических бесед возможен, если:</w:t>
      </w:r>
    </w:p>
    <w:p w:rsidR="00EE3D5A" w:rsidRPr="00EE3D5A" w:rsidRDefault="00EE3D5A" w:rsidP="00EE3D5A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– разработано содержание этических бесед с учетом возрастных особенностей детей;</w:t>
      </w:r>
    </w:p>
    <w:p w:rsidR="00EE3D5A" w:rsidRPr="00EE3D5A" w:rsidRDefault="00EE3D5A" w:rsidP="00EE3D5A">
      <w:pPr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4"/>
        </w:rPr>
        <w:t>–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в содержании этических бесед обязательно есть анализ и проецирование поступков людей или героев художественных произведений (детей и взрослых), находящихся в ситуациях установления или поддержания отношений между собой;</w:t>
      </w:r>
    </w:p>
    <w:p w:rsidR="00A85449" w:rsidRPr="00EE3D5A" w:rsidRDefault="00EE3D5A" w:rsidP="00EE3D5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этические беседы включены в содержание совместной </w:t>
      </w:r>
      <w:r w:rsidR="006D2A31">
        <w:rPr>
          <w:rFonts w:ascii="Times New Roman" w:hAnsi="Times New Roman" w:cs="Times New Roman"/>
          <w:color w:val="auto"/>
          <w:sz w:val="28"/>
          <w:szCs w:val="28"/>
        </w:rPr>
        <w:t xml:space="preserve">деятельности детей и педагога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6D2A31">
        <w:rPr>
          <w:rFonts w:ascii="Times New Roman" w:hAnsi="Times New Roman" w:cs="Times New Roman"/>
          <w:color w:val="auto"/>
          <w:sz w:val="28"/>
          <w:szCs w:val="28"/>
        </w:rPr>
        <w:t>ходе образовательного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процесс</w:t>
      </w:r>
      <w:r w:rsidR="006D2A31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85449" w:rsidRPr="00EE3D5A" w:rsidRDefault="00A85449" w:rsidP="00A854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На первом этапе мы разработали тематику и содержание этических бесед для детей 5-6 лет. Было разработано содержание 10 этических бесед. </w:t>
      </w:r>
    </w:p>
    <w:p w:rsidR="00A85449" w:rsidRPr="00EE3D5A" w:rsidRDefault="00A85449" w:rsidP="00EE3D5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 проведении каждой из этических бесед мы задавали вопросы для анализа и проецирования поступков людей </w:t>
      </w:r>
      <w:r w:rsidR="00EE3D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или героев художественных произведений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(детей и взрослых), находящихся в ситуациях установления или поддержания отношений между собой. </w:t>
      </w:r>
    </w:p>
    <w:p w:rsidR="00A85449" w:rsidRPr="00EE3D5A" w:rsidRDefault="00A85449" w:rsidP="00EE3D5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На втором этапе мы включили этические беседы в содержание совместной деятельности детей </w:t>
      </w:r>
      <w:r w:rsidR="00EE3D5A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и педагога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в образовательном процессе в режимные моменты. Этические беседы мы проводили с детьми 2 раза в неделю во второй половине дня.</w:t>
      </w:r>
    </w:p>
    <w:p w:rsidR="00A85449" w:rsidRPr="00EE3D5A" w:rsidRDefault="00A85449" w:rsidP="00EE3D5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Посредством повторной диагностики на этапе контрольного среза была выявлена динамика уровня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 детей 5-6 лет уважения к старшим в экспериментальной группе:</w:t>
      </w:r>
    </w:p>
    <w:p w:rsidR="00A85449" w:rsidRPr="00EE3D5A" w:rsidRDefault="00A85449" w:rsidP="00A85449">
      <w:pPr>
        <w:spacing w:after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количество детей, условно отнесенных к низкому уровню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уважения к старшим, снизилось на 25%;</w:t>
      </w:r>
    </w:p>
    <w:p w:rsidR="00A85449" w:rsidRPr="00EE3D5A" w:rsidRDefault="00A85449" w:rsidP="00A85449">
      <w:pPr>
        <w:spacing w:after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количество детей, условно отнесенных к среднему уровню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уважения к старшим, увеличилось на 15%;</w:t>
      </w:r>
    </w:p>
    <w:p w:rsidR="00A85449" w:rsidRPr="00EE3D5A" w:rsidRDefault="00A85449" w:rsidP="00A85449">
      <w:pPr>
        <w:spacing w:after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количество детей, условно отнесенных к высокому уровню </w:t>
      </w:r>
      <w:proofErr w:type="spellStart"/>
      <w:r w:rsidRPr="00EE3D5A">
        <w:rPr>
          <w:rFonts w:ascii="Times New Roman" w:hAnsi="Times New Roman" w:cs="Times New Roman"/>
          <w:color w:val="auto"/>
          <w:sz w:val="28"/>
          <w:szCs w:val="28"/>
        </w:rPr>
        <w:t>сформированнности</w:t>
      </w:r>
      <w:proofErr w:type="spellEnd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уважения к старшим, увеличилось на 10%.</w:t>
      </w:r>
    </w:p>
    <w:p w:rsidR="00A85449" w:rsidRPr="00EE3D5A" w:rsidRDefault="00A85449" w:rsidP="00EE3D5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Это свидетельствует о том, что этические беседы оказались действенным средством формирования у детей 5-6 лет уважения к старшим.</w:t>
      </w:r>
    </w:p>
    <w:p w:rsidR="00A85449" w:rsidRPr="00EE3D5A" w:rsidRDefault="00A85449" w:rsidP="00EE3D5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Иначе дела обстоят в контрольной группе – результаты на этапе контрольного среза не изменились.</w:t>
      </w:r>
    </w:p>
    <w:p w:rsidR="00A85449" w:rsidRPr="00EE3D5A" w:rsidRDefault="00A85449" w:rsidP="00EE3D5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Следовательно, результаты контрольного среза доказывают достоверность выдвинутой гипотезы. Цель работы достигнута, задачи исследования решены.</w:t>
      </w:r>
    </w:p>
    <w:p w:rsidR="00357C39" w:rsidRPr="00EE3D5A" w:rsidRDefault="00357C39">
      <w:pPr>
        <w:suppressAutoHyphens w:val="0"/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:rsidR="00741E0E" w:rsidRPr="00EE3D5A" w:rsidRDefault="00741E0E" w:rsidP="00741E0E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Список используемой литературы</w:t>
      </w:r>
    </w:p>
    <w:p w:rsidR="00741E0E" w:rsidRPr="00EE3D5A" w:rsidRDefault="00741E0E" w:rsidP="00741E0E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Баранец Н.</w:t>
      </w:r>
      <w:r w:rsidR="00B370EB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 xml:space="preserve">А. Формирование ценностных ориентаций старшего дошкольника и младшего школьника в современной информационной среде / Н. А. Баранец // Начальная </w:t>
      </w:r>
      <w:r w:rsidR="00414C61" w:rsidRPr="00EE3D5A">
        <w:rPr>
          <w:rFonts w:ascii="Times New Roman" w:hAnsi="Times New Roman"/>
          <w:sz w:val="28"/>
          <w:szCs w:val="28"/>
        </w:rPr>
        <w:t>школа: плюс до и после. 2008. № </w:t>
      </w:r>
      <w:r w:rsidRPr="00EE3D5A">
        <w:rPr>
          <w:rFonts w:ascii="Times New Roman" w:hAnsi="Times New Roman"/>
          <w:sz w:val="28"/>
          <w:szCs w:val="28"/>
        </w:rPr>
        <w:t>7. С.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75</w:t>
      </w:r>
      <w:r w:rsidR="00414C61" w:rsidRPr="00EE3D5A">
        <w:rPr>
          <w:rFonts w:ascii="Times New Roman" w:hAnsi="Times New Roman"/>
          <w:sz w:val="28"/>
          <w:szCs w:val="28"/>
        </w:rPr>
        <w:t>–</w:t>
      </w:r>
      <w:r w:rsidRPr="00EE3D5A">
        <w:rPr>
          <w:rFonts w:ascii="Times New Roman" w:hAnsi="Times New Roman"/>
          <w:sz w:val="28"/>
          <w:szCs w:val="28"/>
        </w:rPr>
        <w:t>78.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E3D5A">
        <w:rPr>
          <w:rFonts w:ascii="Times New Roman" w:hAnsi="Times New Roman"/>
          <w:sz w:val="28"/>
          <w:szCs w:val="28"/>
        </w:rPr>
        <w:t>Божович</w:t>
      </w:r>
      <w:proofErr w:type="spellEnd"/>
      <w:r w:rsidRPr="00EE3D5A">
        <w:rPr>
          <w:rFonts w:ascii="Times New Roman" w:hAnsi="Times New Roman"/>
          <w:sz w:val="28"/>
          <w:szCs w:val="28"/>
        </w:rPr>
        <w:t xml:space="preserve"> Л.</w:t>
      </w:r>
      <w:r w:rsidR="00B370EB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И. Личность и ее формирование в детском возрасте // Психология развития. М.</w:t>
      </w:r>
      <w:proofErr w:type="gramStart"/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D5A">
        <w:rPr>
          <w:rFonts w:ascii="Times New Roman" w:hAnsi="Times New Roman"/>
          <w:sz w:val="28"/>
          <w:szCs w:val="28"/>
        </w:rPr>
        <w:t>ЧеРо</w:t>
      </w:r>
      <w:proofErr w:type="spellEnd"/>
      <w:r w:rsidRPr="00EE3D5A">
        <w:rPr>
          <w:rFonts w:ascii="Times New Roman" w:hAnsi="Times New Roman"/>
          <w:sz w:val="28"/>
          <w:szCs w:val="28"/>
        </w:rPr>
        <w:t>. 2005. С.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244</w:t>
      </w:r>
      <w:r w:rsidR="00414C61" w:rsidRPr="00EE3D5A">
        <w:rPr>
          <w:rFonts w:ascii="Times New Roman" w:hAnsi="Times New Roman"/>
          <w:sz w:val="28"/>
          <w:szCs w:val="28"/>
        </w:rPr>
        <w:t>–</w:t>
      </w:r>
      <w:r w:rsidRPr="00EE3D5A">
        <w:rPr>
          <w:rFonts w:ascii="Times New Roman" w:hAnsi="Times New Roman"/>
          <w:sz w:val="28"/>
          <w:szCs w:val="28"/>
        </w:rPr>
        <w:t>248.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Болотина Л.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Р. Дошкольная педагогика. М.</w:t>
      </w:r>
      <w:proofErr w:type="gramStart"/>
      <w:r w:rsidR="00834030" w:rsidRPr="00EE3D5A">
        <w:rPr>
          <w:rFonts w:ascii="Times New Roman" w:hAnsi="Times New Roman"/>
          <w:sz w:val="28"/>
          <w:szCs w:val="28"/>
        </w:rPr>
        <w:t xml:space="preserve"> </w:t>
      </w:r>
      <w:r w:rsidR="00B370EB" w:rsidRPr="00EE3D5A">
        <w:rPr>
          <w:rFonts w:ascii="Times New Roman" w:hAnsi="Times New Roman"/>
          <w:sz w:val="28"/>
          <w:szCs w:val="28"/>
        </w:rPr>
        <w:t>:</w:t>
      </w:r>
      <w:proofErr w:type="gramEnd"/>
      <w:r w:rsidR="00B370EB" w:rsidRPr="00EE3D5A">
        <w:rPr>
          <w:rFonts w:ascii="Times New Roman" w:hAnsi="Times New Roman"/>
          <w:sz w:val="28"/>
          <w:szCs w:val="28"/>
        </w:rPr>
        <w:t xml:space="preserve"> Академия, 2015. 317 </w:t>
      </w:r>
      <w:r w:rsidRPr="00EE3D5A">
        <w:rPr>
          <w:rFonts w:ascii="Times New Roman" w:hAnsi="Times New Roman"/>
          <w:sz w:val="28"/>
          <w:szCs w:val="28"/>
        </w:rPr>
        <w:t>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Бондаренко А. К. Дидактические игры в детском саду. М.</w:t>
      </w:r>
      <w:proofErr w:type="gramStart"/>
      <w:r w:rsidR="00834030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Просвещение, 2011. 174 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Буре Р.</w:t>
      </w:r>
      <w:r w:rsidR="00B370EB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 Социально-нравственное воспитание дошкольников. Для занятий с детьми 3-7 лет. Методическое пособие. ФГОС. М.</w:t>
      </w:r>
      <w:proofErr w:type="gramStart"/>
      <w:r w:rsidR="00834030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Мозаика</w:t>
      </w:r>
      <w:r w:rsidR="00414C61" w:rsidRPr="00EE3D5A">
        <w:rPr>
          <w:rFonts w:ascii="Times New Roman" w:hAnsi="Times New Roman"/>
          <w:sz w:val="28"/>
          <w:szCs w:val="28"/>
        </w:rPr>
        <w:t>-</w:t>
      </w:r>
      <w:r w:rsidRPr="00EE3D5A">
        <w:rPr>
          <w:rFonts w:ascii="Times New Roman" w:hAnsi="Times New Roman"/>
          <w:sz w:val="28"/>
          <w:szCs w:val="28"/>
        </w:rPr>
        <w:t>Синтез, 2017. 80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Виноградова А.</w:t>
      </w:r>
      <w:r w:rsidR="00B370EB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М. Воспитание нравственных чувств у старших дошкольников //</w:t>
      </w:r>
      <w:r w:rsidR="00414C61" w:rsidRPr="00EE3D5A">
        <w:rPr>
          <w:rFonts w:ascii="Times New Roman" w:hAnsi="Times New Roman"/>
          <w:sz w:val="28"/>
          <w:szCs w:val="28"/>
        </w:rPr>
        <w:t xml:space="preserve"> Дошкольное воспитание. 2004. № </w:t>
      </w:r>
      <w:r w:rsidRPr="00EE3D5A">
        <w:rPr>
          <w:rFonts w:ascii="Times New Roman" w:hAnsi="Times New Roman"/>
          <w:sz w:val="28"/>
          <w:szCs w:val="28"/>
        </w:rPr>
        <w:t>4. С.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33</w:t>
      </w:r>
      <w:r w:rsidR="00414C61" w:rsidRPr="00EE3D5A">
        <w:rPr>
          <w:rFonts w:ascii="Times New Roman" w:hAnsi="Times New Roman"/>
          <w:sz w:val="28"/>
          <w:szCs w:val="28"/>
        </w:rPr>
        <w:t>–</w:t>
      </w:r>
      <w:r w:rsidRPr="00EE3D5A">
        <w:rPr>
          <w:rFonts w:ascii="Times New Roman" w:hAnsi="Times New Roman"/>
          <w:sz w:val="28"/>
          <w:szCs w:val="28"/>
        </w:rPr>
        <w:t>35.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Волков Б.</w:t>
      </w:r>
      <w:r w:rsidR="00B370EB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 Детская психология. Психическое развитие ребенка до поступления в школу. М.</w:t>
      </w:r>
      <w:proofErr w:type="gramStart"/>
      <w:r w:rsidR="00834030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Педагогическое общество России, 2010</w:t>
      </w:r>
      <w:r w:rsidR="00834030" w:rsidRPr="00EE3D5A">
        <w:rPr>
          <w:rFonts w:ascii="Times New Roman" w:hAnsi="Times New Roman"/>
          <w:sz w:val="28"/>
          <w:szCs w:val="28"/>
        </w:rPr>
        <w:t>.</w:t>
      </w:r>
      <w:r w:rsidRPr="00EE3D5A">
        <w:rPr>
          <w:rFonts w:ascii="Times New Roman" w:hAnsi="Times New Roman"/>
          <w:sz w:val="28"/>
          <w:szCs w:val="28"/>
        </w:rPr>
        <w:t xml:space="preserve"> 144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Гаврилова Т.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П. О воспитании нравственных чувст</w:t>
      </w:r>
      <w:r w:rsidR="00834030" w:rsidRPr="00EE3D5A">
        <w:rPr>
          <w:rFonts w:ascii="Times New Roman" w:hAnsi="Times New Roman"/>
          <w:sz w:val="28"/>
          <w:szCs w:val="28"/>
        </w:rPr>
        <w:t>в</w:t>
      </w:r>
      <w:r w:rsidRPr="00EE3D5A">
        <w:rPr>
          <w:rFonts w:ascii="Times New Roman" w:hAnsi="Times New Roman"/>
          <w:sz w:val="28"/>
          <w:szCs w:val="28"/>
        </w:rPr>
        <w:t>. М.</w:t>
      </w:r>
      <w:proofErr w:type="gramStart"/>
      <w:r w:rsidR="00834030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Просвещение, 2014. 117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Голованова Н.</w:t>
      </w:r>
      <w:r w:rsidR="00B370EB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Ф. Педагогические основы социализации дошкольников. СПб</w:t>
      </w:r>
      <w:proofErr w:type="gramStart"/>
      <w:r w:rsidR="00414C61" w:rsidRPr="00EE3D5A">
        <w:rPr>
          <w:rFonts w:ascii="Times New Roman" w:hAnsi="Times New Roman"/>
          <w:sz w:val="28"/>
          <w:szCs w:val="28"/>
        </w:rPr>
        <w:t xml:space="preserve">. </w:t>
      </w:r>
      <w:r w:rsidRPr="00EE3D5A">
        <w:rPr>
          <w:rFonts w:ascii="Times New Roman" w:hAnsi="Times New Roman"/>
          <w:sz w:val="28"/>
          <w:szCs w:val="28"/>
        </w:rPr>
        <w:t xml:space="preserve">: </w:t>
      </w:r>
      <w:proofErr w:type="gramEnd"/>
      <w:r w:rsidRPr="00EE3D5A">
        <w:rPr>
          <w:rFonts w:ascii="Times New Roman" w:hAnsi="Times New Roman"/>
          <w:sz w:val="28"/>
          <w:szCs w:val="28"/>
        </w:rPr>
        <w:t>Образование, 2014. 76 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E3D5A">
        <w:rPr>
          <w:rFonts w:ascii="Times New Roman" w:hAnsi="Times New Roman"/>
          <w:sz w:val="28"/>
          <w:szCs w:val="28"/>
        </w:rPr>
        <w:t>Дерманова</w:t>
      </w:r>
      <w:proofErr w:type="spellEnd"/>
      <w:r w:rsidRPr="00EE3D5A">
        <w:rPr>
          <w:rFonts w:ascii="Times New Roman" w:hAnsi="Times New Roman"/>
          <w:sz w:val="28"/>
          <w:szCs w:val="28"/>
        </w:rPr>
        <w:t xml:space="preserve"> И.</w:t>
      </w:r>
      <w:r w:rsidR="00B370EB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Б. Диагностика эмоционально-нравственного развития. СПб</w:t>
      </w:r>
      <w:proofErr w:type="gramStart"/>
      <w:r w:rsidRPr="00EE3D5A">
        <w:rPr>
          <w:rFonts w:ascii="Times New Roman" w:hAnsi="Times New Roman"/>
          <w:sz w:val="28"/>
          <w:szCs w:val="28"/>
        </w:rPr>
        <w:t>.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 xml:space="preserve">: </w:t>
      </w:r>
      <w:proofErr w:type="gramEnd"/>
      <w:r w:rsidRPr="00EE3D5A">
        <w:rPr>
          <w:rFonts w:ascii="Times New Roman" w:hAnsi="Times New Roman"/>
          <w:sz w:val="28"/>
          <w:szCs w:val="28"/>
        </w:rPr>
        <w:t>Издательство «Речь», 2010. 176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Захарова Т.</w:t>
      </w:r>
      <w:r w:rsidR="00B370EB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Н. Механизмы и условия формирования социальной компетентности дошкольников // Ярославский педагогический вестник</w:t>
      </w:r>
      <w:r w:rsidR="00834030" w:rsidRPr="00EE3D5A">
        <w:rPr>
          <w:rFonts w:ascii="Times New Roman" w:hAnsi="Times New Roman"/>
          <w:sz w:val="28"/>
          <w:szCs w:val="28"/>
        </w:rPr>
        <w:t xml:space="preserve">. </w:t>
      </w:r>
      <w:r w:rsidRPr="00EE3D5A">
        <w:rPr>
          <w:rFonts w:ascii="Times New Roman" w:hAnsi="Times New Roman"/>
          <w:sz w:val="28"/>
          <w:szCs w:val="28"/>
        </w:rPr>
        <w:t>2013</w:t>
      </w:r>
      <w:r w:rsidR="00834030" w:rsidRPr="00EE3D5A">
        <w:rPr>
          <w:rFonts w:ascii="Times New Roman" w:hAnsi="Times New Roman"/>
          <w:sz w:val="28"/>
          <w:szCs w:val="28"/>
        </w:rPr>
        <w:t>.</w:t>
      </w:r>
      <w:r w:rsidR="00414C61" w:rsidRPr="00EE3D5A">
        <w:rPr>
          <w:rFonts w:ascii="Times New Roman" w:hAnsi="Times New Roman"/>
          <w:sz w:val="28"/>
          <w:szCs w:val="28"/>
        </w:rPr>
        <w:t xml:space="preserve"> № </w:t>
      </w:r>
      <w:r w:rsidRPr="00EE3D5A">
        <w:rPr>
          <w:rFonts w:ascii="Times New Roman" w:hAnsi="Times New Roman"/>
          <w:sz w:val="28"/>
          <w:szCs w:val="28"/>
        </w:rPr>
        <w:t>2</w:t>
      </w:r>
      <w:r w:rsidR="00834030" w:rsidRPr="00EE3D5A">
        <w:rPr>
          <w:rFonts w:ascii="Times New Roman" w:hAnsi="Times New Roman"/>
          <w:sz w:val="28"/>
          <w:szCs w:val="28"/>
        </w:rPr>
        <w:t>.</w:t>
      </w:r>
      <w:r w:rsidRPr="00EE3D5A">
        <w:rPr>
          <w:rFonts w:ascii="Times New Roman" w:hAnsi="Times New Roman"/>
          <w:sz w:val="28"/>
          <w:szCs w:val="28"/>
        </w:rPr>
        <w:t xml:space="preserve"> Том II (Психолого-педагогические науки). С. 113–117.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Карпова С.</w:t>
      </w:r>
      <w:r w:rsidR="00B370EB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Н. Игра и нравственное развитие дошкольников. М.</w:t>
      </w:r>
      <w:proofErr w:type="gramStart"/>
      <w:r w:rsidR="00834030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Издательство Московского Университета, 2006. 279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Козлова С. А. Теория и методика ознакомления дошкольников с социальной действительностью. М.</w:t>
      </w:r>
      <w:proofErr w:type="gramStart"/>
      <w:r w:rsidR="00834030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Академия, 2015. 160 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lastRenderedPageBreak/>
        <w:t>Кузьмичев И.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="00B370EB" w:rsidRPr="00EE3D5A">
        <w:rPr>
          <w:rFonts w:ascii="Times New Roman" w:hAnsi="Times New Roman"/>
          <w:sz w:val="28"/>
          <w:szCs w:val="28"/>
        </w:rPr>
        <w:t>С.</w:t>
      </w:r>
      <w:r w:rsidRPr="00EE3D5A">
        <w:rPr>
          <w:rFonts w:ascii="Times New Roman" w:hAnsi="Times New Roman"/>
          <w:sz w:val="28"/>
          <w:szCs w:val="28"/>
        </w:rPr>
        <w:t xml:space="preserve"> Литература и нравственное воспитание личности</w:t>
      </w:r>
      <w:proofErr w:type="gramStart"/>
      <w:r w:rsidR="00414C61" w:rsidRPr="00EE3D5A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Пособие для учителей. М.</w:t>
      </w:r>
      <w:proofErr w:type="gramStart"/>
      <w:r w:rsidR="00834030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Просвещение, 2014. 176 c.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Кулагина И.</w:t>
      </w:r>
      <w:r w:rsidR="00B370EB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Ю. Развитие ребенка от рождения до 17 лет. М.</w:t>
      </w:r>
      <w:proofErr w:type="gramStart"/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="00834030" w:rsidRPr="00EE3D5A">
        <w:rPr>
          <w:rFonts w:ascii="Times New Roman" w:hAnsi="Times New Roman"/>
          <w:sz w:val="28"/>
          <w:szCs w:val="28"/>
        </w:rPr>
        <w:t>:</w:t>
      </w:r>
      <w:proofErr w:type="gramEnd"/>
      <w:r w:rsidR="00834030" w:rsidRPr="00EE3D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4030" w:rsidRPr="00EE3D5A">
        <w:rPr>
          <w:rFonts w:ascii="Times New Roman" w:hAnsi="Times New Roman"/>
          <w:sz w:val="28"/>
          <w:szCs w:val="28"/>
        </w:rPr>
        <w:t>Эксмо</w:t>
      </w:r>
      <w:proofErr w:type="spellEnd"/>
      <w:r w:rsidR="00834030" w:rsidRPr="00EE3D5A">
        <w:rPr>
          <w:rFonts w:ascii="Times New Roman" w:hAnsi="Times New Roman"/>
          <w:sz w:val="28"/>
          <w:szCs w:val="28"/>
        </w:rPr>
        <w:t>,</w:t>
      </w:r>
      <w:r w:rsidRPr="00EE3D5A">
        <w:rPr>
          <w:rFonts w:ascii="Times New Roman" w:hAnsi="Times New Roman"/>
          <w:sz w:val="28"/>
          <w:szCs w:val="28"/>
        </w:rPr>
        <w:t xml:space="preserve"> 2008</w:t>
      </w:r>
      <w:r w:rsidR="00834030" w:rsidRPr="00EE3D5A">
        <w:rPr>
          <w:rFonts w:ascii="Times New Roman" w:hAnsi="Times New Roman"/>
          <w:sz w:val="28"/>
          <w:szCs w:val="28"/>
        </w:rPr>
        <w:t xml:space="preserve">. </w:t>
      </w:r>
      <w:r w:rsidRPr="00EE3D5A">
        <w:rPr>
          <w:rFonts w:ascii="Times New Roman" w:hAnsi="Times New Roman"/>
          <w:sz w:val="28"/>
          <w:szCs w:val="28"/>
        </w:rPr>
        <w:t>465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Лопатина А.</w:t>
      </w:r>
      <w:r w:rsidR="00B370EB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А. Воспитание нравственных качеств у детей</w:t>
      </w:r>
      <w:proofErr w:type="gramStart"/>
      <w:r w:rsidR="00414C61" w:rsidRPr="00EE3D5A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Конспекты занятий. М.</w:t>
      </w:r>
      <w:proofErr w:type="gramStart"/>
      <w:r w:rsidR="00834030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Издательство Книголюб, 2010. 123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Мартьянова А.</w:t>
      </w:r>
      <w:r w:rsidR="00B370EB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И. Нравственное воспитание: содержание и формы</w:t>
      </w:r>
      <w:proofErr w:type="gramStart"/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методические рекомендации // Начальная школа. 2007. №</w:t>
      </w:r>
      <w:r w:rsidR="00414C61" w:rsidRPr="00EE3D5A">
        <w:rPr>
          <w:rFonts w:ascii="Times New Roman" w:hAnsi="Times New Roman"/>
          <w:sz w:val="28"/>
          <w:szCs w:val="28"/>
        </w:rPr>
        <w:t> </w:t>
      </w:r>
      <w:r w:rsidRPr="00EE3D5A">
        <w:rPr>
          <w:rFonts w:ascii="Times New Roman" w:hAnsi="Times New Roman"/>
          <w:sz w:val="28"/>
          <w:szCs w:val="28"/>
        </w:rPr>
        <w:t xml:space="preserve">7. </w:t>
      </w:r>
      <w:r w:rsidR="00414C61" w:rsidRPr="00EE3D5A">
        <w:rPr>
          <w:rFonts w:ascii="Times New Roman" w:hAnsi="Times New Roman"/>
          <w:sz w:val="28"/>
          <w:szCs w:val="28"/>
        </w:rPr>
        <w:t xml:space="preserve">     </w:t>
      </w:r>
      <w:r w:rsidRPr="00EE3D5A">
        <w:rPr>
          <w:rFonts w:ascii="Times New Roman" w:hAnsi="Times New Roman"/>
          <w:sz w:val="28"/>
          <w:szCs w:val="28"/>
        </w:rPr>
        <w:t>С.</w:t>
      </w:r>
      <w:r w:rsidR="00414C61" w:rsidRPr="00EE3D5A">
        <w:rPr>
          <w:rFonts w:ascii="Times New Roman" w:hAnsi="Times New Roman"/>
          <w:sz w:val="28"/>
          <w:szCs w:val="28"/>
        </w:rPr>
        <w:t> </w:t>
      </w:r>
      <w:r w:rsidRPr="00EE3D5A">
        <w:rPr>
          <w:rFonts w:ascii="Times New Roman" w:hAnsi="Times New Roman"/>
          <w:sz w:val="28"/>
          <w:szCs w:val="28"/>
        </w:rPr>
        <w:t>21</w:t>
      </w:r>
      <w:r w:rsidR="00414C61" w:rsidRPr="00EE3D5A">
        <w:rPr>
          <w:rFonts w:ascii="Times New Roman" w:hAnsi="Times New Roman"/>
          <w:sz w:val="28"/>
          <w:szCs w:val="28"/>
        </w:rPr>
        <w:t>–</w:t>
      </w:r>
      <w:r w:rsidRPr="00EE3D5A">
        <w:rPr>
          <w:rFonts w:ascii="Times New Roman" w:hAnsi="Times New Roman"/>
          <w:sz w:val="28"/>
          <w:szCs w:val="28"/>
        </w:rPr>
        <w:t>29.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Марьенко И.</w:t>
      </w:r>
      <w:r w:rsidR="00B370EB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 Основы процесса нравственного воспитания дошкольников. М.</w:t>
      </w:r>
      <w:proofErr w:type="gramStart"/>
      <w:r w:rsidR="00834030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Просвещение, 2000. 189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E3D5A">
        <w:rPr>
          <w:rFonts w:ascii="Times New Roman" w:hAnsi="Times New Roman"/>
          <w:sz w:val="28"/>
          <w:szCs w:val="28"/>
        </w:rPr>
        <w:t>Микляева</w:t>
      </w:r>
      <w:proofErr w:type="spellEnd"/>
      <w:r w:rsidRPr="00EE3D5A">
        <w:rPr>
          <w:rFonts w:ascii="Times New Roman" w:hAnsi="Times New Roman"/>
          <w:sz w:val="28"/>
          <w:szCs w:val="28"/>
        </w:rPr>
        <w:t xml:space="preserve"> Н.</w:t>
      </w:r>
      <w:r w:rsidR="00B370EB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В. Социально-нра</w:t>
      </w:r>
      <w:r w:rsidR="00414C61" w:rsidRPr="00EE3D5A">
        <w:rPr>
          <w:rFonts w:ascii="Times New Roman" w:hAnsi="Times New Roman"/>
          <w:sz w:val="28"/>
          <w:szCs w:val="28"/>
        </w:rPr>
        <w:t>вственное воспитание детей от 5 </w:t>
      </w:r>
      <w:r w:rsidRPr="00EE3D5A">
        <w:rPr>
          <w:rFonts w:ascii="Times New Roman" w:hAnsi="Times New Roman"/>
          <w:sz w:val="28"/>
          <w:szCs w:val="28"/>
        </w:rPr>
        <w:t>до 7 лет</w:t>
      </w:r>
      <w:proofErr w:type="gramStart"/>
      <w:r w:rsidR="00414C61" w:rsidRPr="00EE3D5A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Конспекты занятий. М.</w:t>
      </w:r>
      <w:proofErr w:type="gramStart"/>
      <w:r w:rsidR="00834030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Айрис-пресс, 2009. 208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Михайлова Я.</w:t>
      </w:r>
      <w:r w:rsidR="00B370EB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 xml:space="preserve">И. Взаимосвязь уровня развития социального интеллекта с интеллектуально-личностными характеристиками у детей </w:t>
      </w:r>
      <w:r w:rsidR="00414C61" w:rsidRPr="00EE3D5A">
        <w:rPr>
          <w:rFonts w:ascii="Times New Roman" w:hAnsi="Times New Roman"/>
          <w:sz w:val="28"/>
          <w:szCs w:val="28"/>
        </w:rPr>
        <w:t xml:space="preserve">        </w:t>
      </w:r>
      <w:r w:rsidRPr="00EE3D5A">
        <w:rPr>
          <w:rFonts w:ascii="Times New Roman" w:hAnsi="Times New Roman"/>
          <w:sz w:val="28"/>
          <w:szCs w:val="28"/>
        </w:rPr>
        <w:t>6-7 лет</w:t>
      </w:r>
      <w:proofErr w:type="gramStart"/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D5A">
        <w:rPr>
          <w:rFonts w:ascii="Times New Roman" w:hAnsi="Times New Roman"/>
          <w:sz w:val="28"/>
          <w:szCs w:val="28"/>
        </w:rPr>
        <w:t>Автореф</w:t>
      </w:r>
      <w:proofErr w:type="spellEnd"/>
      <w:r w:rsidRPr="00EE3D5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E3D5A">
        <w:rPr>
          <w:rFonts w:ascii="Times New Roman" w:hAnsi="Times New Roman"/>
          <w:sz w:val="28"/>
          <w:szCs w:val="28"/>
        </w:rPr>
        <w:t>дис</w:t>
      </w:r>
      <w:proofErr w:type="spellEnd"/>
      <w:r w:rsidRPr="00EE3D5A">
        <w:rPr>
          <w:rFonts w:ascii="Times New Roman" w:hAnsi="Times New Roman"/>
          <w:sz w:val="28"/>
          <w:szCs w:val="28"/>
        </w:rPr>
        <w:t>. канд. психол. наук. СПб</w:t>
      </w:r>
      <w:proofErr w:type="gramStart"/>
      <w:r w:rsidRPr="00EE3D5A">
        <w:rPr>
          <w:rFonts w:ascii="Times New Roman" w:hAnsi="Times New Roman"/>
          <w:sz w:val="28"/>
          <w:szCs w:val="28"/>
        </w:rPr>
        <w:t>.</w:t>
      </w:r>
      <w:r w:rsidR="00834030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 xml:space="preserve">: </w:t>
      </w:r>
      <w:proofErr w:type="gramEnd"/>
      <w:r w:rsidRPr="00EE3D5A">
        <w:rPr>
          <w:rFonts w:ascii="Times New Roman" w:hAnsi="Times New Roman"/>
          <w:sz w:val="28"/>
          <w:szCs w:val="28"/>
        </w:rPr>
        <w:t>ЛИПКТК, 2012. 36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E3D5A">
        <w:rPr>
          <w:rFonts w:ascii="Times New Roman" w:hAnsi="Times New Roman"/>
          <w:sz w:val="28"/>
          <w:szCs w:val="28"/>
        </w:rPr>
        <w:t>Мулько</w:t>
      </w:r>
      <w:proofErr w:type="spellEnd"/>
      <w:r w:rsidRPr="00EE3D5A">
        <w:rPr>
          <w:rFonts w:ascii="Times New Roman" w:hAnsi="Times New Roman"/>
          <w:sz w:val="28"/>
          <w:szCs w:val="28"/>
        </w:rPr>
        <w:t xml:space="preserve"> И.</w:t>
      </w:r>
      <w:r w:rsidR="00B370EB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Ф. Социально-нравственное воспитание детей 5-7 лет</w:t>
      </w:r>
      <w:proofErr w:type="gramStart"/>
      <w:r w:rsidR="00414C61" w:rsidRPr="00EE3D5A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Методическое пособие. М.</w:t>
      </w:r>
      <w:proofErr w:type="gramStart"/>
      <w:r w:rsidR="00834030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Творческий центр Сфера, 2015. 96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Мухина В.</w:t>
      </w:r>
      <w:r w:rsidR="00B370EB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 Возрастная психология</w:t>
      </w:r>
      <w:proofErr w:type="gramStart"/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Учебник для студентов вузов. М.</w:t>
      </w:r>
      <w:proofErr w:type="gramStart"/>
      <w:r w:rsidR="00834030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Издательский центр «Академия», 2007. 432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Нечаева В.</w:t>
      </w:r>
      <w:r w:rsidR="00B370EB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Г. Нравственное воспитание дошкольника. М.</w:t>
      </w:r>
      <w:proofErr w:type="gramStart"/>
      <w:r w:rsidR="00834030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Педагогика, 2014. 192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Нравственность в современном мире</w:t>
      </w:r>
      <w:proofErr w:type="gramStart"/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методический материал. Минск</w:t>
      </w:r>
      <w:proofErr w:type="gramStart"/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D5A">
        <w:rPr>
          <w:rFonts w:ascii="Times New Roman" w:hAnsi="Times New Roman"/>
          <w:sz w:val="28"/>
          <w:szCs w:val="28"/>
        </w:rPr>
        <w:t>Красико-принт</w:t>
      </w:r>
      <w:proofErr w:type="spellEnd"/>
      <w:r w:rsidRPr="00EE3D5A">
        <w:rPr>
          <w:rFonts w:ascii="Times New Roman" w:hAnsi="Times New Roman"/>
          <w:sz w:val="28"/>
          <w:szCs w:val="28"/>
        </w:rPr>
        <w:t>, 2003. 128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Островская Л.</w:t>
      </w:r>
      <w:r w:rsidR="00B370EB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Ф. Беседы с родителями о нравственном воспитании дошкольников. М.</w:t>
      </w:r>
      <w:proofErr w:type="gramStart"/>
      <w:r w:rsidR="008C0623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Просвещение, 2009. 251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Петрова В.</w:t>
      </w:r>
      <w:r w:rsidR="00B370EB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И. Азбука нравственного взросления</w:t>
      </w:r>
      <w:proofErr w:type="gramStart"/>
      <w:r w:rsidR="00414C61" w:rsidRPr="00EE3D5A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Методическое пособие. СПб</w:t>
      </w:r>
      <w:proofErr w:type="gramStart"/>
      <w:r w:rsidRPr="00EE3D5A">
        <w:rPr>
          <w:rFonts w:ascii="Times New Roman" w:hAnsi="Times New Roman"/>
          <w:sz w:val="28"/>
          <w:szCs w:val="28"/>
        </w:rPr>
        <w:t>.</w:t>
      </w:r>
      <w:r w:rsidR="008C0623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 xml:space="preserve">: </w:t>
      </w:r>
      <w:proofErr w:type="gramEnd"/>
      <w:r w:rsidRPr="00EE3D5A">
        <w:rPr>
          <w:rFonts w:ascii="Times New Roman" w:hAnsi="Times New Roman"/>
          <w:sz w:val="28"/>
          <w:szCs w:val="28"/>
        </w:rPr>
        <w:t>Питер, 2016. 304с.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E3D5A">
        <w:rPr>
          <w:rFonts w:ascii="Times New Roman" w:hAnsi="Times New Roman"/>
          <w:sz w:val="28"/>
          <w:szCs w:val="28"/>
        </w:rPr>
        <w:t>Поддьяков</w:t>
      </w:r>
      <w:proofErr w:type="spellEnd"/>
      <w:r w:rsidRPr="00EE3D5A">
        <w:rPr>
          <w:rFonts w:ascii="Times New Roman" w:hAnsi="Times New Roman"/>
          <w:sz w:val="28"/>
          <w:szCs w:val="28"/>
        </w:rPr>
        <w:t xml:space="preserve"> Н. Н. Мышление дошкольника. М.</w:t>
      </w:r>
      <w:proofErr w:type="gramStart"/>
      <w:r w:rsidR="008C0623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Педагогика, 2012. 262 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lastRenderedPageBreak/>
        <w:t>Савченко В. И. Авторизованная «Программа нравственно-патриотического и духовного воспитания дошкольников». М.</w:t>
      </w:r>
      <w:proofErr w:type="gramStart"/>
      <w:r w:rsidR="008C0623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Детство-Пресс, 2013. 320 c.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E3D5A">
        <w:rPr>
          <w:rFonts w:ascii="Times New Roman" w:hAnsi="Times New Roman"/>
          <w:sz w:val="28"/>
          <w:szCs w:val="28"/>
        </w:rPr>
        <w:t>Семенюк</w:t>
      </w:r>
      <w:proofErr w:type="spellEnd"/>
      <w:r w:rsidRPr="00EE3D5A">
        <w:rPr>
          <w:rFonts w:ascii="Times New Roman" w:hAnsi="Times New Roman"/>
          <w:sz w:val="28"/>
          <w:szCs w:val="28"/>
        </w:rPr>
        <w:t xml:space="preserve"> Л.</w:t>
      </w:r>
      <w:r w:rsidR="002E7145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М. Хрестоматия по возрастной психологии</w:t>
      </w:r>
      <w:proofErr w:type="gramStart"/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учеб</w:t>
      </w:r>
      <w:r w:rsidR="00414C61" w:rsidRPr="00EE3D5A">
        <w:rPr>
          <w:rFonts w:ascii="Times New Roman" w:hAnsi="Times New Roman"/>
          <w:sz w:val="28"/>
          <w:szCs w:val="28"/>
        </w:rPr>
        <w:t>ное</w:t>
      </w:r>
      <w:r w:rsidRPr="00EE3D5A">
        <w:rPr>
          <w:rFonts w:ascii="Times New Roman" w:hAnsi="Times New Roman"/>
          <w:sz w:val="28"/>
          <w:szCs w:val="28"/>
        </w:rPr>
        <w:t xml:space="preserve"> пособие для студентов</w:t>
      </w:r>
      <w:r w:rsidR="008C0623" w:rsidRPr="00EE3D5A">
        <w:rPr>
          <w:rFonts w:ascii="Times New Roman" w:hAnsi="Times New Roman"/>
          <w:sz w:val="28"/>
          <w:szCs w:val="28"/>
        </w:rPr>
        <w:t>.</w:t>
      </w:r>
      <w:r w:rsidRPr="00EE3D5A">
        <w:rPr>
          <w:rFonts w:ascii="Times New Roman" w:hAnsi="Times New Roman"/>
          <w:sz w:val="28"/>
          <w:szCs w:val="28"/>
        </w:rPr>
        <w:t xml:space="preserve"> М.</w:t>
      </w:r>
      <w:proofErr w:type="gramStart"/>
      <w:r w:rsidR="008C0623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Институт практической психологии, 2016. 304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</w:t>
      </w:r>
    </w:p>
    <w:p w:rsidR="00741E0E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E3D5A">
        <w:rPr>
          <w:rFonts w:ascii="Times New Roman" w:hAnsi="Times New Roman"/>
          <w:sz w:val="28"/>
          <w:szCs w:val="28"/>
        </w:rPr>
        <w:t>Урунтаева</w:t>
      </w:r>
      <w:proofErr w:type="spellEnd"/>
      <w:r w:rsidRPr="00EE3D5A">
        <w:rPr>
          <w:rFonts w:ascii="Times New Roman" w:hAnsi="Times New Roman"/>
          <w:sz w:val="28"/>
          <w:szCs w:val="28"/>
        </w:rPr>
        <w:t xml:space="preserve"> Г.</w:t>
      </w:r>
      <w:r w:rsidR="002E7145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А. Дошкольная психология</w:t>
      </w:r>
      <w:proofErr w:type="gramStart"/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Учеб</w:t>
      </w:r>
      <w:r w:rsidR="00414C61" w:rsidRPr="00EE3D5A">
        <w:rPr>
          <w:rFonts w:ascii="Times New Roman" w:hAnsi="Times New Roman"/>
          <w:sz w:val="28"/>
          <w:szCs w:val="28"/>
        </w:rPr>
        <w:t>ное</w:t>
      </w:r>
      <w:r w:rsidRPr="00EE3D5A">
        <w:rPr>
          <w:rFonts w:ascii="Times New Roman" w:hAnsi="Times New Roman"/>
          <w:sz w:val="28"/>
          <w:szCs w:val="28"/>
        </w:rPr>
        <w:t xml:space="preserve"> пособие для студ. сред</w:t>
      </w:r>
      <w:proofErr w:type="gramStart"/>
      <w:r w:rsidRPr="00EE3D5A">
        <w:rPr>
          <w:rFonts w:ascii="Times New Roman" w:hAnsi="Times New Roman"/>
          <w:sz w:val="28"/>
          <w:szCs w:val="28"/>
        </w:rPr>
        <w:t>.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E3D5A">
        <w:rPr>
          <w:rFonts w:ascii="Times New Roman" w:hAnsi="Times New Roman"/>
          <w:sz w:val="28"/>
          <w:szCs w:val="28"/>
        </w:rPr>
        <w:t>с</w:t>
      </w:r>
      <w:proofErr w:type="gramEnd"/>
      <w:r w:rsidRPr="00EE3D5A">
        <w:rPr>
          <w:rFonts w:ascii="Times New Roman" w:hAnsi="Times New Roman"/>
          <w:sz w:val="28"/>
          <w:szCs w:val="28"/>
        </w:rPr>
        <w:t>пец. учеб. заведений.</w:t>
      </w:r>
      <w:r w:rsidR="008C0623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М.</w:t>
      </w:r>
      <w:proofErr w:type="gramStart"/>
      <w:r w:rsidR="008C0623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:</w:t>
      </w:r>
      <w:proofErr w:type="gramEnd"/>
      <w:r w:rsidRPr="00EE3D5A">
        <w:rPr>
          <w:rFonts w:ascii="Times New Roman" w:hAnsi="Times New Roman"/>
          <w:sz w:val="28"/>
          <w:szCs w:val="28"/>
        </w:rPr>
        <w:t xml:space="preserve"> Издательский центр «Академия», 2015. 291</w:t>
      </w:r>
      <w:r w:rsidR="00414C6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с.</w:t>
      </w:r>
    </w:p>
    <w:p w:rsidR="00357C39" w:rsidRPr="00EE3D5A" w:rsidRDefault="00741E0E" w:rsidP="00EE3D5A">
      <w:pPr>
        <w:pStyle w:val="af7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E3D5A">
        <w:rPr>
          <w:rFonts w:ascii="Times New Roman" w:hAnsi="Times New Roman"/>
          <w:sz w:val="28"/>
          <w:szCs w:val="28"/>
        </w:rPr>
        <w:t>Царябина</w:t>
      </w:r>
      <w:proofErr w:type="spellEnd"/>
      <w:r w:rsidRPr="00EE3D5A">
        <w:rPr>
          <w:rFonts w:ascii="Times New Roman" w:hAnsi="Times New Roman"/>
          <w:sz w:val="28"/>
          <w:szCs w:val="28"/>
        </w:rPr>
        <w:t xml:space="preserve"> И.</w:t>
      </w:r>
      <w:r w:rsidR="002E7145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В. Нравственное развитие личности детей средствами музыкального фольклора // Дополнительное образование и воспитание. 2019. №</w:t>
      </w:r>
      <w:r w:rsidR="00414C61" w:rsidRPr="00EE3D5A">
        <w:rPr>
          <w:rFonts w:ascii="Times New Roman" w:hAnsi="Times New Roman"/>
          <w:sz w:val="28"/>
          <w:szCs w:val="28"/>
        </w:rPr>
        <w:t> </w:t>
      </w:r>
      <w:r w:rsidRPr="00EE3D5A">
        <w:rPr>
          <w:rFonts w:ascii="Times New Roman" w:hAnsi="Times New Roman"/>
          <w:sz w:val="28"/>
          <w:szCs w:val="28"/>
        </w:rPr>
        <w:t>5. С. 49</w:t>
      </w:r>
      <w:r w:rsidR="00414C61" w:rsidRPr="00EE3D5A">
        <w:rPr>
          <w:rFonts w:ascii="Times New Roman" w:hAnsi="Times New Roman"/>
          <w:sz w:val="28"/>
          <w:szCs w:val="28"/>
        </w:rPr>
        <w:t>–</w:t>
      </w:r>
      <w:r w:rsidRPr="00EE3D5A">
        <w:rPr>
          <w:rFonts w:ascii="Times New Roman" w:hAnsi="Times New Roman"/>
          <w:sz w:val="28"/>
          <w:szCs w:val="28"/>
        </w:rPr>
        <w:t>51.</w:t>
      </w:r>
    </w:p>
    <w:p w:rsidR="008C0623" w:rsidRPr="00EE3D5A" w:rsidRDefault="008C0623">
      <w:pPr>
        <w:suppressAutoHyphens w:val="0"/>
        <w:spacing w:after="0" w:line="240" w:lineRule="auto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br w:type="page"/>
      </w:r>
    </w:p>
    <w:p w:rsidR="000D4C3B" w:rsidRPr="00EE3D5A" w:rsidRDefault="000D4C3B" w:rsidP="000D4C3B">
      <w:pPr>
        <w:suppressAutoHyphens w:val="0"/>
        <w:spacing w:line="240" w:lineRule="auto"/>
        <w:jc w:val="center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bookmarkStart w:id="9" w:name="_Toc38538595"/>
      <w:bookmarkStart w:id="10" w:name="_Toc38977319"/>
      <w:r w:rsidRPr="00EE3D5A">
        <w:rPr>
          <w:rFonts w:ascii="Times New Roman" w:hAnsi="Times New Roman" w:cs="Times New Roman"/>
          <w:color w:val="auto"/>
          <w:kern w:val="0"/>
          <w:sz w:val="28"/>
          <w:szCs w:val="32"/>
        </w:rPr>
        <w:lastRenderedPageBreak/>
        <w:t>Приложение</w:t>
      </w:r>
      <w:proofErr w:type="gramStart"/>
      <w:r w:rsidRPr="00EE3D5A">
        <w:rPr>
          <w:rFonts w:ascii="Times New Roman" w:hAnsi="Times New Roman" w:cs="Times New Roman"/>
          <w:color w:val="auto"/>
          <w:kern w:val="0"/>
          <w:sz w:val="28"/>
          <w:szCs w:val="32"/>
        </w:rPr>
        <w:t xml:space="preserve"> А</w:t>
      </w:r>
      <w:bookmarkEnd w:id="9"/>
      <w:proofErr w:type="gramEnd"/>
    </w:p>
    <w:p w:rsidR="000D4C3B" w:rsidRPr="00EE3D5A" w:rsidRDefault="000D4C3B" w:rsidP="000D4C3B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</w:rPr>
      </w:pPr>
      <w:r w:rsidRPr="00EE3D5A"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</w:rPr>
        <w:t>Список детей, участвующих в экспериментальной работе</w:t>
      </w:r>
    </w:p>
    <w:p w:rsidR="000D4C3B" w:rsidRPr="00EE3D5A" w:rsidRDefault="000D4C3B" w:rsidP="000D4C3B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</w:rPr>
      </w:pPr>
    </w:p>
    <w:p w:rsidR="000D4C3B" w:rsidRPr="00EE3D5A" w:rsidRDefault="000D4C3B" w:rsidP="000D4C3B">
      <w:pPr>
        <w:suppressAutoHyphens w:val="0"/>
        <w:spacing w:after="0" w:line="240" w:lineRule="auto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Таблица А.1 – Списочный состав экспериментальной группы</w:t>
      </w:r>
    </w:p>
    <w:p w:rsidR="000D4C3B" w:rsidRPr="00EE3D5A" w:rsidRDefault="000D4C3B" w:rsidP="000D4C3B">
      <w:pPr>
        <w:suppressAutoHyphens w:val="0"/>
        <w:spacing w:after="0" w:line="240" w:lineRule="auto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</w:p>
    <w:tbl>
      <w:tblPr>
        <w:tblW w:w="0" w:type="auto"/>
        <w:jc w:val="center"/>
        <w:tblInd w:w="-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5214"/>
        <w:gridCol w:w="3820"/>
      </w:tblGrid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C3B" w:rsidRPr="00EE3D5A" w:rsidRDefault="000D4C3B" w:rsidP="000D4C3B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Имя Ф. ребенка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C3B" w:rsidRPr="00EE3D5A" w:rsidRDefault="000D4C3B" w:rsidP="000D4C3B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Возраст</w:t>
            </w:r>
          </w:p>
        </w:tc>
      </w:tr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 Саша А.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4 месяца</w:t>
            </w:r>
          </w:p>
        </w:tc>
      </w:tr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2 Маша А.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9 месяцев</w:t>
            </w:r>
          </w:p>
        </w:tc>
      </w:tr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3 Алеша В.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6 месяцев</w:t>
            </w:r>
          </w:p>
        </w:tc>
      </w:tr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4 Алиса Л.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4 месяца</w:t>
            </w:r>
          </w:p>
        </w:tc>
      </w:tr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Олеся Е.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9 месяцев</w:t>
            </w:r>
          </w:p>
        </w:tc>
      </w:tr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6 Оля В.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3 месяца</w:t>
            </w:r>
          </w:p>
        </w:tc>
      </w:tr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7 Гриша М.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3 месяца</w:t>
            </w:r>
          </w:p>
        </w:tc>
      </w:tr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8 Саша Н.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7 месяцев</w:t>
            </w:r>
          </w:p>
        </w:tc>
      </w:tr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0D4C3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9 Герман В.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3 месяца</w:t>
            </w:r>
          </w:p>
        </w:tc>
      </w:tr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0D4C3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10 Света Д.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4 месяца</w:t>
            </w:r>
          </w:p>
        </w:tc>
      </w:tr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0D4C3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11 Женя Е.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3 месяца</w:t>
            </w:r>
          </w:p>
        </w:tc>
      </w:tr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0D4C3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12 Борис А.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6 месяцев</w:t>
            </w:r>
          </w:p>
        </w:tc>
      </w:tr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0D4C3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13 Настя В.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4 месяца</w:t>
            </w:r>
          </w:p>
        </w:tc>
      </w:tr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0D4C3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14 Степа О.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9 месяцев</w:t>
            </w:r>
          </w:p>
        </w:tc>
      </w:tr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0D4C3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15 Олег А.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3 месяца</w:t>
            </w:r>
          </w:p>
        </w:tc>
      </w:tr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0D4C3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16 Тимофей М.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3 месяца</w:t>
            </w:r>
          </w:p>
        </w:tc>
      </w:tr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0D4C3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17 Саша О.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7 месяцев</w:t>
            </w:r>
          </w:p>
        </w:tc>
      </w:tr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0D4C3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18 Катя Е.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6 месяцев</w:t>
            </w:r>
          </w:p>
        </w:tc>
      </w:tr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0D4C3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19 Оксана Р.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3 месяца</w:t>
            </w:r>
          </w:p>
        </w:tc>
      </w:tr>
      <w:tr w:rsidR="000D4C3B" w:rsidRPr="00EE3D5A" w:rsidTr="00414C61">
        <w:trPr>
          <w:jc w:val="center"/>
        </w:trPr>
        <w:tc>
          <w:tcPr>
            <w:tcW w:w="5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20 Саша А.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4 месяца</w:t>
            </w:r>
          </w:p>
        </w:tc>
      </w:tr>
    </w:tbl>
    <w:p w:rsidR="000D4C3B" w:rsidRPr="00EE3D5A" w:rsidRDefault="000D4C3B" w:rsidP="000D4C3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0D4C3B" w:rsidRPr="00EE3D5A" w:rsidRDefault="000D4C3B">
      <w:pPr>
        <w:suppressAutoHyphens w:val="0"/>
        <w:spacing w:after="0" w:line="240" w:lineRule="auto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br w:type="page"/>
      </w:r>
    </w:p>
    <w:p w:rsidR="000D4C3B" w:rsidRPr="00EE3D5A" w:rsidRDefault="000D4C3B" w:rsidP="00895E07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lastRenderedPageBreak/>
        <w:t>Продолжение Приложения</w:t>
      </w:r>
      <w:proofErr w:type="gramStart"/>
      <w:r w:rsidRPr="00EE3D5A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 А</w:t>
      </w:r>
      <w:proofErr w:type="gramEnd"/>
    </w:p>
    <w:p w:rsidR="00895E07" w:rsidRPr="00EE3D5A" w:rsidRDefault="00895E07" w:rsidP="000D4C3B">
      <w:pPr>
        <w:suppressAutoHyphens w:val="0"/>
        <w:spacing w:after="0" w:line="240" w:lineRule="auto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</w:p>
    <w:p w:rsidR="000D4C3B" w:rsidRPr="00EE3D5A" w:rsidRDefault="000D4C3B" w:rsidP="000D4C3B">
      <w:pPr>
        <w:suppressAutoHyphens w:val="0"/>
        <w:spacing w:after="0" w:line="240" w:lineRule="auto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Таблица А.2 – Списочный состав контрольной группы</w:t>
      </w:r>
    </w:p>
    <w:p w:rsidR="000D4C3B" w:rsidRPr="00EE3D5A" w:rsidRDefault="000D4C3B" w:rsidP="000D4C3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tbl>
      <w:tblPr>
        <w:tblW w:w="0" w:type="auto"/>
        <w:jc w:val="center"/>
        <w:tblInd w:w="-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5374"/>
        <w:gridCol w:w="3820"/>
      </w:tblGrid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C3B" w:rsidRPr="00EE3D5A" w:rsidRDefault="000D4C3B" w:rsidP="00414C6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Имя Ф. ребенка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C3B" w:rsidRPr="00EE3D5A" w:rsidRDefault="000D4C3B" w:rsidP="00414C6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EE3D5A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Возраст</w:t>
            </w:r>
          </w:p>
        </w:tc>
      </w:tr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 Аня С.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3 месяца</w:t>
            </w:r>
          </w:p>
        </w:tc>
      </w:tr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2 Дима А.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6 месяцев</w:t>
            </w:r>
          </w:p>
        </w:tc>
      </w:tr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3 Маша Б.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3 месяца</w:t>
            </w:r>
          </w:p>
        </w:tc>
      </w:tr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4 Степа С.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6 месяцев</w:t>
            </w:r>
          </w:p>
        </w:tc>
      </w:tr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Герман В.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4 месяца</w:t>
            </w:r>
          </w:p>
        </w:tc>
      </w:tr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6 Алиса В.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9 месяцев</w:t>
            </w:r>
          </w:p>
        </w:tc>
      </w:tr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7 Алиса О.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3 месяца</w:t>
            </w:r>
          </w:p>
        </w:tc>
      </w:tr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8 Кира В.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3 месяца</w:t>
            </w:r>
          </w:p>
        </w:tc>
      </w:tr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9 Стефания М.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7 месяцев</w:t>
            </w:r>
          </w:p>
        </w:tc>
      </w:tr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10 Саша К.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3 месяца</w:t>
            </w:r>
          </w:p>
        </w:tc>
      </w:tr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11 Данил О.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6 месяцев</w:t>
            </w:r>
          </w:p>
        </w:tc>
      </w:tr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12 Даша Н.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3 месяца</w:t>
            </w:r>
          </w:p>
        </w:tc>
      </w:tr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13 Федя Г.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9 месяцев</w:t>
            </w:r>
          </w:p>
        </w:tc>
      </w:tr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14 Тихон А.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11 месяцев</w:t>
            </w:r>
          </w:p>
        </w:tc>
      </w:tr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15 Лиза С.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8 месяцев</w:t>
            </w:r>
          </w:p>
        </w:tc>
      </w:tr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16 Лиза А.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5 месяцев</w:t>
            </w:r>
          </w:p>
        </w:tc>
      </w:tr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17 Маша А.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7 месяцев</w:t>
            </w:r>
          </w:p>
        </w:tc>
      </w:tr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18 Настя Ч.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3 месяца</w:t>
            </w:r>
          </w:p>
        </w:tc>
      </w:tr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19 Дима К.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6 месяцев</w:t>
            </w:r>
          </w:p>
        </w:tc>
      </w:tr>
      <w:tr w:rsidR="000D4C3B" w:rsidRPr="00EE3D5A" w:rsidTr="000D4C3B">
        <w:trPr>
          <w:jc w:val="center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20 Тихон К.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3B" w:rsidRPr="00EE3D5A" w:rsidRDefault="000D4C3B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 лет 10 месяцев</w:t>
            </w:r>
          </w:p>
        </w:tc>
      </w:tr>
    </w:tbl>
    <w:p w:rsidR="000D4C3B" w:rsidRPr="00EE3D5A" w:rsidRDefault="000D4C3B" w:rsidP="000D4C3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bookmarkEnd w:id="10"/>
    <w:p w:rsidR="008C0623" w:rsidRPr="00EE3D5A" w:rsidRDefault="008C0623" w:rsidP="008C0623">
      <w:pPr>
        <w:spacing w:after="0" w:line="240" w:lineRule="auto"/>
        <w:rPr>
          <w:rFonts w:ascii="Times New Roman" w:hAnsi="Times New Roman"/>
          <w:b/>
          <w:color w:val="auto"/>
          <w:sz w:val="28"/>
          <w:szCs w:val="28"/>
        </w:rPr>
      </w:pPr>
    </w:p>
    <w:p w:rsidR="000D4C3B" w:rsidRPr="00EE3D5A" w:rsidRDefault="000D4C3B">
      <w:pPr>
        <w:suppressAutoHyphens w:val="0"/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:rsidR="008C0623" w:rsidRPr="00EE3D5A" w:rsidRDefault="008C0623" w:rsidP="008C0623">
      <w:pPr>
        <w:spacing w:after="0" w:line="36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Б</w:t>
      </w:r>
      <w:proofErr w:type="gramEnd"/>
    </w:p>
    <w:p w:rsidR="000D4C3B" w:rsidRPr="00EE3D5A" w:rsidRDefault="000D4C3B" w:rsidP="000D4C3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b/>
          <w:color w:val="auto"/>
          <w:kern w:val="0"/>
          <w:sz w:val="28"/>
          <w:szCs w:val="28"/>
          <w:lang w:eastAsia="ru-RU"/>
        </w:rPr>
        <w:t xml:space="preserve">Протокол результатов констатирующего эксперимента </w:t>
      </w:r>
    </w:p>
    <w:p w:rsidR="000D4C3B" w:rsidRPr="00EE3D5A" w:rsidRDefault="000D4C3B" w:rsidP="00414C61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0D4C3B" w:rsidRPr="00EE3D5A" w:rsidRDefault="000D4C3B" w:rsidP="00414C61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Таблица Б.1 – Протокол результатов исследования уровня </w:t>
      </w:r>
      <w:proofErr w:type="spellStart"/>
      <w:r w:rsidRPr="00EE3D5A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 уважения к старшим у детей 5-6 лет </w:t>
      </w:r>
      <w:r w:rsidR="00414C61" w:rsidRPr="00EE3D5A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экспериментальной группы </w:t>
      </w:r>
      <w:r w:rsidRPr="00EE3D5A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на этапе констатации</w:t>
      </w:r>
    </w:p>
    <w:p w:rsidR="00414C61" w:rsidRPr="00EE3D5A" w:rsidRDefault="00414C61" w:rsidP="00414C61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</w:p>
    <w:tbl>
      <w:tblPr>
        <w:tblW w:w="9255" w:type="dxa"/>
        <w:tblInd w:w="103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127"/>
        <w:gridCol w:w="992"/>
        <w:gridCol w:w="992"/>
        <w:gridCol w:w="992"/>
        <w:gridCol w:w="1134"/>
        <w:gridCol w:w="1418"/>
        <w:gridCol w:w="1600"/>
      </w:tblGrid>
      <w:tr w:rsidR="008C0623" w:rsidRPr="00EE3D5A" w:rsidTr="000D4C3B">
        <w:tc>
          <w:tcPr>
            <w:tcW w:w="925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Экспериментальная группа</w:t>
            </w:r>
          </w:p>
        </w:tc>
      </w:tr>
      <w:tr w:rsidR="008C0623" w:rsidRPr="00EE3D5A" w:rsidTr="000A4BBC"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0A4BBC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Имя </w:t>
            </w:r>
            <w:r w:rsidR="008C0623"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Ф. ребенка</w:t>
            </w:r>
          </w:p>
        </w:tc>
        <w:tc>
          <w:tcPr>
            <w:tcW w:w="41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0A4BBC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д</w:t>
            </w:r>
            <w:r w:rsidR="008C0623"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иагностическ</w:t>
            </w:r>
            <w:r w:rsidR="00414C61"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</w:t>
            </w:r>
            <w:r w:rsidR="008C0623"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задани</w:t>
            </w: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 /</w:t>
            </w:r>
            <w:r w:rsidR="008C0623"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балл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Количество баллов</w:t>
            </w:r>
          </w:p>
        </w:tc>
        <w:tc>
          <w:tcPr>
            <w:tcW w:w="16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Уровень</w:t>
            </w:r>
          </w:p>
        </w:tc>
      </w:tr>
      <w:tr w:rsidR="008C0623" w:rsidRPr="00EE3D5A" w:rsidTr="000A4BBC"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8C0623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1.Саша А.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8C0623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2.Маша А.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8C0623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3.Алеша В.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8C0623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4.Алиса Л.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8C0623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5.Олеся 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8C0623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6.Оля В.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8C0623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7.Гриша М.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60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8C0623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8.Саша Н.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60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8C0623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9.Герман В.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60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8C0623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10.Света Д.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8C0623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11.Женя 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8C0623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12.Борис А.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8C0623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13.Настя В.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8C0623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14.Степа О.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8C0623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15.Олег А.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8C0623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16. Тимофей М.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8C0623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17.Саша О.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8C0623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18.Катя 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8C0623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19.Оксана Р.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8C0623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20.Дима О.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8C0623" w:rsidRPr="00EE3D5A" w:rsidRDefault="008C0623" w:rsidP="00414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</w:tbl>
    <w:p w:rsidR="00414C61" w:rsidRPr="00EE3D5A" w:rsidRDefault="00414C61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0A4BBC">
      <w:pPr>
        <w:spacing w:after="0" w:line="360" w:lineRule="auto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Продолжение Приложения</w:t>
      </w:r>
      <w:proofErr w:type="gramStart"/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Б</w:t>
      </w:r>
      <w:proofErr w:type="gramEnd"/>
    </w:p>
    <w:p w:rsidR="00414C61" w:rsidRPr="00EE3D5A" w:rsidRDefault="00414C61" w:rsidP="000A4BBC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14C61" w:rsidRPr="00EE3D5A" w:rsidRDefault="00414C61" w:rsidP="000A4BBC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Таблица Б.2 – Протокол результатов исследования уровня </w:t>
      </w:r>
      <w:proofErr w:type="spellStart"/>
      <w:r w:rsidRPr="00EE3D5A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 уважения к старшим у детей 5-6 лет контрольной группы на этапе констатации</w:t>
      </w:r>
    </w:p>
    <w:p w:rsidR="00414C61" w:rsidRPr="00EE3D5A" w:rsidRDefault="00414C61" w:rsidP="000A4BBC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</w:p>
    <w:tbl>
      <w:tblPr>
        <w:tblW w:w="9255" w:type="dxa"/>
        <w:tblInd w:w="103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127"/>
        <w:gridCol w:w="992"/>
        <w:gridCol w:w="992"/>
        <w:gridCol w:w="992"/>
        <w:gridCol w:w="1134"/>
        <w:gridCol w:w="1418"/>
        <w:gridCol w:w="1600"/>
      </w:tblGrid>
      <w:tr w:rsidR="00414C61" w:rsidRPr="00EE3D5A" w:rsidTr="00414C61">
        <w:tc>
          <w:tcPr>
            <w:tcW w:w="925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Контрольная группа</w:t>
            </w:r>
          </w:p>
        </w:tc>
      </w:tr>
      <w:tr w:rsidR="00414C61" w:rsidRPr="00EE3D5A" w:rsidTr="000A4BBC"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Имя Ф. ребенка</w:t>
            </w:r>
          </w:p>
        </w:tc>
        <w:tc>
          <w:tcPr>
            <w:tcW w:w="41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0A4BBC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диагностического задания / балл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Количество баллов</w:t>
            </w:r>
          </w:p>
        </w:tc>
        <w:tc>
          <w:tcPr>
            <w:tcW w:w="16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Уровень</w:t>
            </w:r>
          </w:p>
        </w:tc>
      </w:tr>
      <w:tr w:rsidR="00414C61" w:rsidRPr="00EE3D5A" w:rsidTr="000A4BBC"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14C61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1.Аня С.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414C61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2.Дима А.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414C61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3. Маша Б.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414C61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4.Степа С.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414C61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5.Герман В.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414C61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6.Алиса В.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414C61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7.Алиса О.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414C61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8.Кира В.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414C61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9.Стефания М.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414C61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10.Саша К.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414C61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11.Данил О.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414C61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12.Даша Н.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414C61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13.Федя Г.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414C61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14.Тихон А.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414C61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15.Лиза С.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414C61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16.Лиза А.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414C61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17.Маша А.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414C61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18.Настя Ч.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414C61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19.Дима К.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414C61" w:rsidRPr="00EE3D5A" w:rsidTr="000A4BB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20.Тихон К.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414C61" w:rsidRPr="00EE3D5A" w:rsidRDefault="00414C61" w:rsidP="000A4BB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</w:tbl>
    <w:p w:rsidR="00414C61" w:rsidRPr="00EE3D5A" w:rsidRDefault="00414C61" w:rsidP="000A4BBC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14C61" w:rsidRPr="00EE3D5A" w:rsidRDefault="00414C61" w:rsidP="000A4BBC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14C61" w:rsidRPr="00EE3D5A" w:rsidRDefault="00414C61" w:rsidP="000A4BBC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14C61" w:rsidRPr="00EE3D5A" w:rsidRDefault="00414C61" w:rsidP="000A4BBC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14C61" w:rsidRPr="00EE3D5A" w:rsidRDefault="00414C61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14C61" w:rsidRPr="00EE3D5A" w:rsidRDefault="00414C61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14C61" w:rsidRPr="00EE3D5A" w:rsidRDefault="00414C61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14C61" w:rsidRPr="00EE3D5A" w:rsidRDefault="00414C61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14C61" w:rsidRPr="00EE3D5A" w:rsidRDefault="00414C61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14C61" w:rsidRPr="00EE3D5A" w:rsidRDefault="00414C61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14C61" w:rsidRPr="00EE3D5A" w:rsidRDefault="00414C61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14C61" w:rsidRPr="00EE3D5A" w:rsidRDefault="00414C61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14C61" w:rsidRPr="00EE3D5A" w:rsidRDefault="00414C61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14C61" w:rsidRPr="00EE3D5A" w:rsidRDefault="00414C61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14C61" w:rsidRPr="00EE3D5A" w:rsidRDefault="00414C61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8C06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C0623" w:rsidRPr="00EE3D5A" w:rsidRDefault="008C0623" w:rsidP="00422569">
      <w:pPr>
        <w:spacing w:after="0" w:line="360" w:lineRule="auto"/>
        <w:jc w:val="center"/>
        <w:rPr>
          <w:rFonts w:ascii="Times New Roman" w:eastAsiaTheme="majorEastAsia" w:hAnsi="Times New Roman" w:cs="Times New Roman"/>
          <w:color w:val="auto"/>
          <w:sz w:val="28"/>
          <w:szCs w:val="28"/>
        </w:rPr>
      </w:pPr>
      <w:bookmarkStart w:id="11" w:name="_Toc38538599"/>
      <w:r w:rsidRPr="00EE3D5A">
        <w:rPr>
          <w:rFonts w:ascii="Times New Roman" w:eastAsiaTheme="majorEastAsia" w:hAnsi="Times New Roman" w:cs="Times New Roman"/>
          <w:color w:val="auto"/>
          <w:sz w:val="28"/>
          <w:szCs w:val="28"/>
        </w:rPr>
        <w:lastRenderedPageBreak/>
        <w:t>Приложение</w:t>
      </w:r>
      <w:proofErr w:type="gramStart"/>
      <w:r w:rsidRPr="00EE3D5A">
        <w:rPr>
          <w:rFonts w:ascii="Times New Roman" w:eastAsiaTheme="majorEastAsia" w:hAnsi="Times New Roman" w:cs="Times New Roman"/>
          <w:color w:val="auto"/>
          <w:sz w:val="28"/>
          <w:szCs w:val="28"/>
        </w:rPr>
        <w:t xml:space="preserve"> </w:t>
      </w:r>
      <w:bookmarkEnd w:id="11"/>
      <w:r w:rsidR="000A4BBC" w:rsidRPr="00EE3D5A">
        <w:rPr>
          <w:rFonts w:ascii="Times New Roman" w:eastAsiaTheme="majorEastAsia" w:hAnsi="Times New Roman" w:cs="Times New Roman"/>
          <w:color w:val="auto"/>
          <w:sz w:val="28"/>
          <w:szCs w:val="28"/>
        </w:rPr>
        <w:t>В</w:t>
      </w:r>
      <w:proofErr w:type="gramEnd"/>
    </w:p>
    <w:p w:rsidR="008C0623" w:rsidRPr="00EE3D5A" w:rsidRDefault="008C0623" w:rsidP="00422569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Конспекты </w:t>
      </w:r>
      <w:r w:rsidR="000A4BBC" w:rsidRPr="00EE3D5A">
        <w:rPr>
          <w:rFonts w:ascii="Times New Roman" w:hAnsi="Times New Roman" w:cs="Times New Roman"/>
          <w:b/>
          <w:color w:val="auto"/>
          <w:sz w:val="28"/>
          <w:szCs w:val="28"/>
        </w:rPr>
        <w:t>этических бесед</w:t>
      </w:r>
    </w:p>
    <w:p w:rsidR="00422569" w:rsidRPr="00EE3D5A" w:rsidRDefault="00422569" w:rsidP="00422569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Hlk39329639"/>
    </w:p>
    <w:p w:rsidR="003B2632" w:rsidRPr="00EE3D5A" w:rsidRDefault="003B2632" w:rsidP="00422569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Конспект этическ</w:t>
      </w:r>
      <w:r w:rsidR="000A4BBC" w:rsidRPr="00EE3D5A">
        <w:rPr>
          <w:rFonts w:ascii="Times New Roman" w:hAnsi="Times New Roman" w:cs="Times New Roman"/>
          <w:color w:val="auto"/>
          <w:sz w:val="28"/>
          <w:szCs w:val="28"/>
        </w:rPr>
        <w:t>ой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бесед</w:t>
      </w:r>
      <w:r w:rsidR="000A4BBC" w:rsidRPr="00EE3D5A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D4EF1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в старшей группе </w:t>
      </w:r>
      <w:r w:rsidR="000A4BBC"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на тему 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«Моя семья»</w:t>
      </w:r>
    </w:p>
    <w:p w:rsidR="003B2632" w:rsidRPr="00EE3D5A" w:rsidRDefault="000A4BBC" w:rsidP="000A4BB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Задачи.</w:t>
      </w:r>
    </w:p>
    <w:p w:rsidR="003B2632" w:rsidRPr="00EE3D5A" w:rsidRDefault="00CE2AA8" w:rsidP="000A4BB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>1. Р</w:t>
      </w:r>
      <w:r w:rsidR="003B2632" w:rsidRPr="00EE3D5A">
        <w:rPr>
          <w:rFonts w:ascii="Times New Roman" w:hAnsi="Times New Roman" w:cs="Times New Roman"/>
          <w:color w:val="auto"/>
          <w:sz w:val="28"/>
          <w:szCs w:val="28"/>
        </w:rPr>
        <w:t>азвивать у детей коммуникативные умения, расширить представления о семье</w:t>
      </w:r>
      <w:r w:rsidRPr="00EE3D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B2632" w:rsidRPr="00EE3D5A" w:rsidRDefault="00CE2AA8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2. У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чить ориентироваться в родственных отношениях</w:t>
      </w:r>
      <w:r w:rsidRPr="00EE3D5A">
        <w:rPr>
          <w:rFonts w:ascii="Times New Roman" w:hAnsi="Times New Roman"/>
          <w:color w:val="auto"/>
          <w:sz w:val="28"/>
          <w:szCs w:val="28"/>
        </w:rPr>
        <w:t>.</w:t>
      </w:r>
    </w:p>
    <w:p w:rsidR="003B2632" w:rsidRPr="00EE3D5A" w:rsidRDefault="00CE2AA8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3. Д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ать представление о нравственной стороне человеческих отношений</w:t>
      </w:r>
      <w:r w:rsidRPr="00EE3D5A">
        <w:rPr>
          <w:rFonts w:ascii="Times New Roman" w:hAnsi="Times New Roman"/>
          <w:color w:val="auto"/>
          <w:sz w:val="28"/>
          <w:szCs w:val="28"/>
        </w:rPr>
        <w:t>.</w:t>
      </w:r>
    </w:p>
    <w:p w:rsidR="003B2632" w:rsidRPr="00EE3D5A" w:rsidRDefault="00CE2AA8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4. В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оспитывать любовь и заботливое отношение к членам семьи</w:t>
      </w:r>
      <w:r w:rsidR="002E7145" w:rsidRPr="00EE3D5A">
        <w:rPr>
          <w:rFonts w:ascii="Times New Roman" w:hAnsi="Times New Roman"/>
          <w:color w:val="auto"/>
          <w:sz w:val="28"/>
          <w:szCs w:val="28"/>
        </w:rPr>
        <w:t>.</w:t>
      </w:r>
    </w:p>
    <w:p w:rsidR="003B2632" w:rsidRPr="00EE3D5A" w:rsidRDefault="003B2632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Речевые задачи:</w:t>
      </w:r>
    </w:p>
    <w:p w:rsidR="003B2632" w:rsidRPr="00EE3D5A" w:rsidRDefault="002E7145" w:rsidP="000A4BBC">
      <w:pPr>
        <w:spacing w:after="0" w:line="360" w:lineRule="auto"/>
        <w:ind w:left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–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/>
          <w:color w:val="auto"/>
          <w:sz w:val="28"/>
          <w:szCs w:val="28"/>
        </w:rPr>
        <w:t>у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чить эмоционально и активно участвовать в диалогах</w:t>
      </w:r>
      <w:r w:rsidRPr="00EE3D5A">
        <w:rPr>
          <w:rFonts w:ascii="Times New Roman" w:hAnsi="Times New Roman"/>
          <w:color w:val="auto"/>
          <w:sz w:val="28"/>
          <w:szCs w:val="28"/>
        </w:rPr>
        <w:t>;</w:t>
      </w:r>
    </w:p>
    <w:p w:rsidR="003B2632" w:rsidRPr="00EE3D5A" w:rsidRDefault="002E7145" w:rsidP="000A4BBC">
      <w:pPr>
        <w:spacing w:after="0" w:line="360" w:lineRule="auto"/>
        <w:ind w:left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–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/>
          <w:color w:val="auto"/>
          <w:sz w:val="28"/>
          <w:szCs w:val="28"/>
        </w:rPr>
        <w:t>о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богатить словарь детей за счет слов, обозначающих родственные отношения</w:t>
      </w:r>
      <w:r w:rsidRPr="00EE3D5A">
        <w:rPr>
          <w:rFonts w:ascii="Times New Roman" w:hAnsi="Times New Roman"/>
          <w:color w:val="auto"/>
          <w:sz w:val="28"/>
          <w:szCs w:val="28"/>
        </w:rPr>
        <w:t>.</w:t>
      </w:r>
    </w:p>
    <w:p w:rsidR="003B2632" w:rsidRPr="00EE3D5A" w:rsidRDefault="003B2632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Предварительная работа:</w:t>
      </w:r>
    </w:p>
    <w:p w:rsidR="003B2632" w:rsidRPr="00EE3D5A" w:rsidRDefault="002E7145" w:rsidP="000A4BBC">
      <w:pPr>
        <w:spacing w:after="0" w:line="360" w:lineRule="auto"/>
        <w:ind w:left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–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/>
          <w:color w:val="auto"/>
          <w:sz w:val="28"/>
          <w:szCs w:val="28"/>
        </w:rPr>
        <w:t>к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оллективные и индивидуальные беседы с детьми о занятиях членов семьи, рассматривание семейных альбомов</w:t>
      </w:r>
      <w:r w:rsidRPr="00EE3D5A">
        <w:rPr>
          <w:rFonts w:ascii="Times New Roman" w:hAnsi="Times New Roman"/>
          <w:color w:val="auto"/>
          <w:sz w:val="28"/>
          <w:szCs w:val="28"/>
        </w:rPr>
        <w:t>;</w:t>
      </w:r>
    </w:p>
    <w:p w:rsidR="003B2632" w:rsidRPr="00EE3D5A" w:rsidRDefault="002E7145" w:rsidP="000A4BBC">
      <w:pPr>
        <w:spacing w:after="0" w:line="360" w:lineRule="auto"/>
        <w:ind w:left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–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/>
          <w:color w:val="auto"/>
          <w:sz w:val="28"/>
          <w:szCs w:val="28"/>
        </w:rPr>
        <w:t>ч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тение рассказов Н.</w:t>
      </w:r>
      <w:r w:rsidRPr="00EE3D5A">
        <w:rPr>
          <w:rFonts w:ascii="Times New Roman" w:hAnsi="Times New Roman"/>
          <w:color w:val="auto"/>
          <w:sz w:val="28"/>
          <w:szCs w:val="28"/>
        </w:rPr>
        <w:t> Носова, Л.Н. 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 xml:space="preserve">Толстого, </w:t>
      </w:r>
      <w:r w:rsidR="000A4BBC" w:rsidRPr="00EE3D5A">
        <w:rPr>
          <w:rFonts w:ascii="Times New Roman" w:hAnsi="Times New Roman"/>
          <w:color w:val="auto"/>
          <w:sz w:val="28"/>
          <w:szCs w:val="28"/>
        </w:rPr>
        <w:t>В. 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 xml:space="preserve">Драгунского, </w:t>
      </w:r>
      <w:r w:rsidR="000A4BBC" w:rsidRPr="00EE3D5A">
        <w:rPr>
          <w:rFonts w:ascii="Times New Roman" w:hAnsi="Times New Roman"/>
          <w:color w:val="auto"/>
          <w:sz w:val="28"/>
          <w:szCs w:val="28"/>
        </w:rPr>
        <w:t>Е.А. 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 xml:space="preserve">Пермяка. Совместные праздники </w:t>
      </w:r>
      <w:r w:rsidRPr="00EE3D5A">
        <w:rPr>
          <w:rFonts w:ascii="Times New Roman" w:hAnsi="Times New Roman"/>
          <w:color w:val="auto"/>
          <w:sz w:val="28"/>
          <w:szCs w:val="28"/>
        </w:rPr>
        <w:t>«8 марта»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 xml:space="preserve">, </w:t>
      </w:r>
      <w:r w:rsidRPr="00EE3D5A">
        <w:rPr>
          <w:rFonts w:ascii="Times New Roman" w:hAnsi="Times New Roman"/>
          <w:color w:val="auto"/>
          <w:sz w:val="28"/>
          <w:szCs w:val="28"/>
        </w:rPr>
        <w:t>«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Весеннее кафе</w:t>
      </w:r>
      <w:r w:rsidRPr="00EE3D5A">
        <w:rPr>
          <w:rFonts w:ascii="Times New Roman" w:hAnsi="Times New Roman"/>
          <w:color w:val="auto"/>
          <w:sz w:val="28"/>
          <w:szCs w:val="28"/>
        </w:rPr>
        <w:t>».</w:t>
      </w:r>
    </w:p>
    <w:p w:rsidR="003B2632" w:rsidRPr="00EE3D5A" w:rsidRDefault="003B2632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Оборудование и материалы:</w:t>
      </w:r>
    </w:p>
    <w:p w:rsidR="003B2632" w:rsidRPr="00EE3D5A" w:rsidRDefault="002E7145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–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 xml:space="preserve"> семейные фотографии</w:t>
      </w:r>
    </w:p>
    <w:p w:rsidR="003B2632" w:rsidRPr="00EE3D5A" w:rsidRDefault="002E7145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–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 xml:space="preserve"> шкатулка</w:t>
      </w:r>
    </w:p>
    <w:p w:rsidR="003B2632" w:rsidRPr="00EE3D5A" w:rsidRDefault="002E7145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–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 xml:space="preserve"> запись песни </w:t>
      </w:r>
      <w:r w:rsidRPr="00EE3D5A">
        <w:rPr>
          <w:rFonts w:ascii="Times New Roman" w:hAnsi="Times New Roman"/>
          <w:color w:val="auto"/>
          <w:sz w:val="28"/>
          <w:szCs w:val="28"/>
        </w:rPr>
        <w:t>«Моя семья»</w:t>
      </w:r>
    </w:p>
    <w:p w:rsidR="003B2632" w:rsidRPr="00EE3D5A" w:rsidRDefault="002E7145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–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 xml:space="preserve"> шар в форме сердца</w:t>
      </w:r>
    </w:p>
    <w:p w:rsidR="003B2632" w:rsidRPr="00EE3D5A" w:rsidRDefault="002E7145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–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 xml:space="preserve"> косынки</w:t>
      </w:r>
    </w:p>
    <w:p w:rsidR="003B2632" w:rsidRPr="00EE3D5A" w:rsidRDefault="002E7145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–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 xml:space="preserve"> мяч</w:t>
      </w:r>
    </w:p>
    <w:p w:rsidR="003B2632" w:rsidRPr="00EE3D5A" w:rsidRDefault="003B2632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EE3D5A">
        <w:rPr>
          <w:rFonts w:ascii="Times New Roman" w:hAnsi="Times New Roman"/>
          <w:color w:val="auto"/>
          <w:sz w:val="28"/>
          <w:szCs w:val="28"/>
        </w:rPr>
        <w:t>Формы и методы:</w:t>
      </w:r>
      <w:r w:rsidR="002E7145" w:rsidRPr="00EE3D5A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EE3D5A">
        <w:rPr>
          <w:rFonts w:ascii="Times New Roman" w:hAnsi="Times New Roman"/>
          <w:color w:val="auto"/>
          <w:sz w:val="28"/>
          <w:szCs w:val="28"/>
        </w:rPr>
        <w:t>беседа, художественное слово, пословицы, рассказывание, вопросы, поощрения, уточнения, дополнения, словесная игра, подвижная игра</w:t>
      </w:r>
      <w:r w:rsidR="000A4BBC" w:rsidRPr="00EE3D5A">
        <w:rPr>
          <w:rFonts w:ascii="Times New Roman" w:hAnsi="Times New Roman"/>
          <w:color w:val="auto"/>
          <w:sz w:val="28"/>
          <w:szCs w:val="28"/>
        </w:rPr>
        <w:t>.</w:t>
      </w:r>
      <w:proofErr w:type="gramEnd"/>
    </w:p>
    <w:p w:rsidR="000A4BBC" w:rsidRPr="00EE3D5A" w:rsidRDefault="000A4BBC" w:rsidP="003B05FD">
      <w:pPr>
        <w:spacing w:after="0" w:line="240" w:lineRule="auto"/>
        <w:jc w:val="center"/>
        <w:rPr>
          <w:rFonts w:ascii="Times New Roman" w:eastAsiaTheme="majorEastAsia" w:hAnsi="Times New Roman" w:cs="Times New Roman"/>
          <w:color w:val="auto"/>
          <w:sz w:val="28"/>
          <w:szCs w:val="28"/>
        </w:rPr>
      </w:pPr>
      <w:r w:rsidRPr="00EE3D5A">
        <w:rPr>
          <w:rFonts w:ascii="Times New Roman" w:eastAsiaTheme="majorEastAsia" w:hAnsi="Times New Roman" w:cs="Times New Roman"/>
          <w:color w:val="auto"/>
          <w:sz w:val="28"/>
          <w:szCs w:val="28"/>
        </w:rPr>
        <w:lastRenderedPageBreak/>
        <w:t>Продолжение Приложения</w:t>
      </w:r>
      <w:proofErr w:type="gramStart"/>
      <w:r w:rsidRPr="00EE3D5A">
        <w:rPr>
          <w:rFonts w:ascii="Times New Roman" w:eastAsiaTheme="majorEastAsia" w:hAnsi="Times New Roman" w:cs="Times New Roman"/>
          <w:color w:val="auto"/>
          <w:sz w:val="28"/>
          <w:szCs w:val="28"/>
        </w:rPr>
        <w:t xml:space="preserve"> В</w:t>
      </w:r>
      <w:proofErr w:type="gramEnd"/>
    </w:p>
    <w:p w:rsidR="003B05FD" w:rsidRPr="00EE3D5A" w:rsidRDefault="003B05FD" w:rsidP="003B05F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:rsidR="003B2632" w:rsidRPr="00EE3D5A" w:rsidRDefault="003B2632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 xml:space="preserve">Ход </w:t>
      </w:r>
      <w:r w:rsidR="006D4EF1" w:rsidRPr="00EE3D5A">
        <w:rPr>
          <w:rFonts w:ascii="Times New Roman" w:hAnsi="Times New Roman"/>
          <w:color w:val="auto"/>
          <w:sz w:val="28"/>
          <w:szCs w:val="28"/>
        </w:rPr>
        <w:t>беседы</w:t>
      </w:r>
      <w:r w:rsidR="000A4BBC" w:rsidRPr="00EE3D5A">
        <w:rPr>
          <w:rFonts w:ascii="Times New Roman" w:hAnsi="Times New Roman"/>
          <w:color w:val="auto"/>
          <w:sz w:val="28"/>
          <w:szCs w:val="28"/>
        </w:rPr>
        <w:t>.</w:t>
      </w:r>
    </w:p>
    <w:p w:rsidR="003B2632" w:rsidRPr="00EE3D5A" w:rsidRDefault="003B2632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 xml:space="preserve">Дети входят в зал, здороваются, подходят к </w:t>
      </w:r>
      <w:r w:rsidR="000A4BBC" w:rsidRPr="00EE3D5A">
        <w:rPr>
          <w:rFonts w:ascii="Times New Roman" w:hAnsi="Times New Roman"/>
          <w:color w:val="auto"/>
          <w:sz w:val="28"/>
          <w:szCs w:val="28"/>
        </w:rPr>
        <w:t>педагогу</w:t>
      </w:r>
      <w:r w:rsidRPr="00EE3D5A">
        <w:rPr>
          <w:rFonts w:ascii="Times New Roman" w:hAnsi="Times New Roman"/>
          <w:color w:val="auto"/>
          <w:sz w:val="28"/>
          <w:szCs w:val="28"/>
        </w:rPr>
        <w:t>.</w:t>
      </w:r>
    </w:p>
    <w:p w:rsidR="003B2632" w:rsidRPr="00EE3D5A" w:rsidRDefault="00D932E1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Педагог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: Дети как вы думаете, что такое семья?</w:t>
      </w:r>
    </w:p>
    <w:p w:rsidR="003B2632" w:rsidRPr="00EE3D5A" w:rsidRDefault="00D932E1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Педагог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: Пальчики тоже могут рассказать нам об этом.</w:t>
      </w:r>
    </w:p>
    <w:p w:rsidR="003B2632" w:rsidRPr="00EE3D5A" w:rsidRDefault="00D932E1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 xml:space="preserve">Педагог 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проводит пальчиковую гимнастику.</w:t>
      </w:r>
    </w:p>
    <w:p w:rsidR="003B2632" w:rsidRPr="00EE3D5A" w:rsidRDefault="00D932E1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 xml:space="preserve">Педагог 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обращает внимание детей на шкатулку, в ней лежат семейные фотографии.</w:t>
      </w:r>
      <w:r w:rsidRPr="00EE3D5A">
        <w:rPr>
          <w:rFonts w:ascii="Times New Roman" w:hAnsi="Times New Roman"/>
          <w:color w:val="auto"/>
          <w:sz w:val="28"/>
          <w:szCs w:val="28"/>
        </w:rPr>
        <w:t xml:space="preserve"> Дети подходят, рассматривают.</w:t>
      </w:r>
    </w:p>
    <w:p w:rsidR="003B2632" w:rsidRPr="00EE3D5A" w:rsidRDefault="00D932E1" w:rsidP="00D932E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Педагог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: как называются фотографии, на которых изображены члены семьи?</w:t>
      </w:r>
      <w:r w:rsidRPr="00EE3D5A">
        <w:rPr>
          <w:rFonts w:ascii="Times New Roman" w:hAnsi="Times New Roman"/>
          <w:color w:val="auto"/>
          <w:sz w:val="28"/>
          <w:szCs w:val="28"/>
        </w:rPr>
        <w:t xml:space="preserve"> Ответ детей: семейные фотографии.</w:t>
      </w:r>
    </w:p>
    <w:p w:rsidR="003B2632" w:rsidRPr="00EE3D5A" w:rsidRDefault="00D932E1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Педагог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: Совершенно верно. Сегодня я предлагаю вам поговорить о семье. Кто хочет рассказать о своей семье?</w:t>
      </w:r>
      <w:r w:rsidR="003B05FD" w:rsidRPr="00EE3D5A">
        <w:rPr>
          <w:rFonts w:ascii="Times New Roman" w:hAnsi="Times New Roman"/>
          <w:color w:val="auto"/>
          <w:sz w:val="28"/>
          <w:szCs w:val="28"/>
        </w:rPr>
        <w:t xml:space="preserve"> Рассказы детей.</w:t>
      </w:r>
    </w:p>
    <w:p w:rsidR="003B2632" w:rsidRPr="00EE3D5A" w:rsidRDefault="00D932E1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Педагог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: Кто входит ещё в состав семьи?</w:t>
      </w:r>
      <w:r w:rsidR="003B05FD" w:rsidRPr="00EE3D5A">
        <w:rPr>
          <w:rFonts w:ascii="Times New Roman" w:hAnsi="Times New Roman"/>
          <w:color w:val="auto"/>
          <w:sz w:val="28"/>
          <w:szCs w:val="28"/>
        </w:rPr>
        <w:t xml:space="preserve"> О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твет</w:t>
      </w:r>
      <w:r w:rsidR="003B05FD" w:rsidRPr="00EE3D5A">
        <w:rPr>
          <w:rFonts w:ascii="Times New Roman" w:hAnsi="Times New Roman"/>
          <w:color w:val="auto"/>
          <w:sz w:val="28"/>
          <w:szCs w:val="28"/>
        </w:rPr>
        <w:t>ы детей.</w:t>
      </w:r>
    </w:p>
    <w:p w:rsidR="003B2632" w:rsidRPr="00EE3D5A" w:rsidRDefault="00D932E1" w:rsidP="00EE3D5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Педагог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: А как называются тети и дяди?</w:t>
      </w:r>
      <w:r w:rsidR="003B05FD" w:rsidRPr="00EE3D5A">
        <w:rPr>
          <w:rFonts w:ascii="Times New Roman" w:hAnsi="Times New Roman"/>
          <w:color w:val="auto"/>
          <w:sz w:val="28"/>
          <w:szCs w:val="28"/>
        </w:rPr>
        <w:t xml:space="preserve"> Ответы детей: родственники.</w:t>
      </w:r>
    </w:p>
    <w:p w:rsidR="003B2632" w:rsidRPr="00EE3D5A" w:rsidRDefault="00D932E1" w:rsidP="00EE3D5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Педагог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: Вот мы и познакомились с вашими семьями.</w:t>
      </w:r>
    </w:p>
    <w:p w:rsidR="003B2632" w:rsidRPr="00EE3D5A" w:rsidRDefault="00D932E1" w:rsidP="00EE3D5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Педагог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: Я предлагаю вам поиграть в игру родственники.</w:t>
      </w:r>
    </w:p>
    <w:p w:rsidR="003B2632" w:rsidRPr="00EE3D5A" w:rsidRDefault="003B05FD" w:rsidP="00EE3D5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Д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ети играют в игру с мячом</w:t>
      </w:r>
      <w:r w:rsidRPr="00EE3D5A">
        <w:rPr>
          <w:rFonts w:ascii="Times New Roman" w:hAnsi="Times New Roman"/>
          <w:color w:val="auto"/>
          <w:sz w:val="28"/>
          <w:szCs w:val="28"/>
        </w:rPr>
        <w:t xml:space="preserve"> «Родственники».</w:t>
      </w:r>
    </w:p>
    <w:p w:rsidR="003B2632" w:rsidRPr="00EE3D5A" w:rsidRDefault="00D932E1" w:rsidP="00EE3D5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Педагог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: Вот сколько родственников в каждой семье и всех мы их любим. Расскажем сейчас стихи о маме, бабушке и других членах семьи.</w:t>
      </w:r>
    </w:p>
    <w:p w:rsidR="003B2632" w:rsidRPr="00EE3D5A" w:rsidRDefault="00D932E1" w:rsidP="00EE3D5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Педагог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: Ребята, как вы думаете, в какие игры играли ваши бабушки, дедушки, мамы, папы, когда были маленькими?</w:t>
      </w:r>
      <w:r w:rsidR="003B05FD" w:rsidRPr="00EE3D5A">
        <w:rPr>
          <w:rFonts w:ascii="Times New Roman" w:hAnsi="Times New Roman"/>
          <w:color w:val="auto"/>
          <w:sz w:val="28"/>
          <w:szCs w:val="28"/>
        </w:rPr>
        <w:t xml:space="preserve"> Ответы детей.</w:t>
      </w:r>
    </w:p>
    <w:p w:rsidR="003B2632" w:rsidRPr="00EE3D5A" w:rsidRDefault="00D932E1" w:rsidP="00EE3D5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Педагог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: Хотите поиграть в</w:t>
      </w:r>
      <w:r w:rsidR="003B05FD" w:rsidRPr="00EE3D5A">
        <w:rPr>
          <w:rFonts w:ascii="Times New Roman" w:hAnsi="Times New Roman"/>
          <w:color w:val="auto"/>
          <w:sz w:val="28"/>
          <w:szCs w:val="28"/>
        </w:rPr>
        <w:t xml:space="preserve"> «Ж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мурки</w:t>
      </w:r>
      <w:r w:rsidR="003B05FD" w:rsidRPr="00EE3D5A">
        <w:rPr>
          <w:rFonts w:ascii="Times New Roman" w:hAnsi="Times New Roman"/>
          <w:color w:val="auto"/>
          <w:sz w:val="28"/>
          <w:szCs w:val="28"/>
        </w:rPr>
        <w:t>»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?</w:t>
      </w:r>
    </w:p>
    <w:p w:rsidR="003B2632" w:rsidRPr="00EE3D5A" w:rsidRDefault="003B05FD" w:rsidP="00EE3D5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 xml:space="preserve">Дети 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 xml:space="preserve">играют в </w:t>
      </w:r>
      <w:r w:rsidRPr="00EE3D5A">
        <w:rPr>
          <w:rFonts w:ascii="Times New Roman" w:hAnsi="Times New Roman"/>
          <w:color w:val="auto"/>
          <w:sz w:val="28"/>
          <w:szCs w:val="28"/>
        </w:rPr>
        <w:t>игру «Жмурки».</w:t>
      </w:r>
    </w:p>
    <w:p w:rsidR="003B2632" w:rsidRPr="00EE3D5A" w:rsidRDefault="00D932E1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Педагог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: Давайте вспомним, что же главное в семье?</w:t>
      </w:r>
      <w:r w:rsidR="003B05FD" w:rsidRPr="00EE3D5A">
        <w:rPr>
          <w:rFonts w:ascii="Times New Roman" w:hAnsi="Times New Roman"/>
          <w:color w:val="auto"/>
          <w:sz w:val="28"/>
          <w:szCs w:val="28"/>
        </w:rPr>
        <w:t xml:space="preserve"> Ответы детей.</w:t>
      </w:r>
    </w:p>
    <w:p w:rsidR="003B2632" w:rsidRPr="00EE3D5A" w:rsidRDefault="00D932E1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Педагог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 xml:space="preserve">: Послушайте, пожалуйста, </w:t>
      </w:r>
      <w:r w:rsidR="003B05FD" w:rsidRPr="00EE3D5A">
        <w:rPr>
          <w:rFonts w:ascii="Times New Roman" w:hAnsi="Times New Roman"/>
          <w:color w:val="auto"/>
          <w:sz w:val="28"/>
          <w:szCs w:val="28"/>
        </w:rPr>
        <w:t xml:space="preserve">ненецкую 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сказку, которая называется «Кукушка».</w:t>
      </w:r>
    </w:p>
    <w:p w:rsidR="003B2632" w:rsidRPr="00EE3D5A" w:rsidRDefault="00D932E1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Педагог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: Почему мама оставила сыновей, и улетел от них?</w:t>
      </w:r>
      <w:r w:rsidR="003B05FD" w:rsidRPr="00EE3D5A">
        <w:rPr>
          <w:rFonts w:ascii="Times New Roman" w:hAnsi="Times New Roman"/>
          <w:color w:val="auto"/>
          <w:sz w:val="28"/>
          <w:szCs w:val="28"/>
        </w:rPr>
        <w:t xml:space="preserve"> Ответы детей.</w:t>
      </w:r>
    </w:p>
    <w:p w:rsidR="003B05FD" w:rsidRPr="00EE3D5A" w:rsidRDefault="003B05FD" w:rsidP="003B05FD">
      <w:pPr>
        <w:spacing w:after="0" w:line="240" w:lineRule="auto"/>
        <w:jc w:val="center"/>
        <w:rPr>
          <w:rFonts w:ascii="Times New Roman" w:eastAsiaTheme="majorEastAsia" w:hAnsi="Times New Roman" w:cs="Times New Roman"/>
          <w:color w:val="auto"/>
          <w:sz w:val="28"/>
          <w:szCs w:val="28"/>
        </w:rPr>
      </w:pPr>
    </w:p>
    <w:p w:rsidR="003B05FD" w:rsidRPr="00EE3D5A" w:rsidRDefault="003B05FD" w:rsidP="003B05FD">
      <w:pPr>
        <w:spacing w:after="0" w:line="240" w:lineRule="auto"/>
        <w:jc w:val="center"/>
        <w:rPr>
          <w:rFonts w:ascii="Times New Roman" w:eastAsiaTheme="majorEastAsia" w:hAnsi="Times New Roman" w:cs="Times New Roman"/>
          <w:color w:val="auto"/>
          <w:sz w:val="28"/>
          <w:szCs w:val="28"/>
        </w:rPr>
      </w:pPr>
    </w:p>
    <w:p w:rsidR="003B05FD" w:rsidRPr="00EE3D5A" w:rsidRDefault="003B05FD" w:rsidP="003B05FD">
      <w:pPr>
        <w:spacing w:after="0" w:line="240" w:lineRule="auto"/>
        <w:jc w:val="center"/>
        <w:rPr>
          <w:rFonts w:ascii="Times New Roman" w:eastAsiaTheme="majorEastAsia" w:hAnsi="Times New Roman" w:cs="Times New Roman"/>
          <w:color w:val="auto"/>
          <w:sz w:val="28"/>
          <w:szCs w:val="28"/>
        </w:rPr>
      </w:pPr>
      <w:r w:rsidRPr="00EE3D5A">
        <w:rPr>
          <w:rFonts w:ascii="Times New Roman" w:eastAsiaTheme="majorEastAsia" w:hAnsi="Times New Roman" w:cs="Times New Roman"/>
          <w:color w:val="auto"/>
          <w:sz w:val="28"/>
          <w:szCs w:val="28"/>
        </w:rPr>
        <w:lastRenderedPageBreak/>
        <w:t>Продолжение Приложения</w:t>
      </w:r>
      <w:proofErr w:type="gramStart"/>
      <w:r w:rsidRPr="00EE3D5A">
        <w:rPr>
          <w:rFonts w:ascii="Times New Roman" w:eastAsiaTheme="majorEastAsia" w:hAnsi="Times New Roman" w:cs="Times New Roman"/>
          <w:color w:val="auto"/>
          <w:sz w:val="28"/>
          <w:szCs w:val="28"/>
        </w:rPr>
        <w:t xml:space="preserve"> В</w:t>
      </w:r>
      <w:proofErr w:type="gramEnd"/>
    </w:p>
    <w:p w:rsidR="003B05FD" w:rsidRPr="00EE3D5A" w:rsidRDefault="003B05FD" w:rsidP="003B05F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:rsidR="003B2632" w:rsidRPr="00EE3D5A" w:rsidRDefault="00D932E1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Педагог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: Да, конечно забота, внимание, ласковое слово, вот, что нужно каждому человеку и большому, и маленькому.</w:t>
      </w:r>
    </w:p>
    <w:p w:rsidR="003B2632" w:rsidRPr="00EE3D5A" w:rsidRDefault="00D932E1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 xml:space="preserve">Педагог 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даёт детям шар в форме сердца, дети передают его друг другу и называют ласковое слово.</w:t>
      </w:r>
    </w:p>
    <w:p w:rsidR="003B2632" w:rsidRPr="00EE3D5A" w:rsidRDefault="003B2632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1. Как вас дома называют ласково?</w:t>
      </w:r>
    </w:p>
    <w:p w:rsidR="003B2632" w:rsidRPr="00EE3D5A" w:rsidRDefault="003B2632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2. Как вы ласково называете своих родных?</w:t>
      </w:r>
    </w:p>
    <w:p w:rsidR="003B2632" w:rsidRPr="00EE3D5A" w:rsidRDefault="00D932E1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Педагог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: Дети сегодня мы с вами говорим о семье. Для чего нужна же семья человеку?</w:t>
      </w:r>
      <w:r w:rsidR="003B05FD" w:rsidRPr="00EE3D5A">
        <w:rPr>
          <w:rFonts w:ascii="Times New Roman" w:hAnsi="Times New Roman"/>
          <w:color w:val="auto"/>
          <w:sz w:val="28"/>
          <w:szCs w:val="28"/>
        </w:rPr>
        <w:t xml:space="preserve"> Ответы детей.</w:t>
      </w:r>
    </w:p>
    <w:p w:rsidR="003B2632" w:rsidRPr="00EE3D5A" w:rsidRDefault="00D932E1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Педагог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: Какие пословицы о семье вы знаете?</w:t>
      </w:r>
    </w:p>
    <w:p w:rsidR="003B2632" w:rsidRPr="00EE3D5A" w:rsidRDefault="003B05FD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При солнышке тепло, при матери добро.</w:t>
      </w:r>
    </w:p>
    <w:p w:rsidR="003B2632" w:rsidRPr="00EE3D5A" w:rsidRDefault="003B05FD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На что клад, коль в семье лад.</w:t>
      </w:r>
    </w:p>
    <w:p w:rsidR="003B2632" w:rsidRPr="00EE3D5A" w:rsidRDefault="003B05FD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Вся семья вместе и душа на месте.</w:t>
      </w:r>
    </w:p>
    <w:p w:rsidR="003B2632" w:rsidRPr="00EE3D5A" w:rsidRDefault="003B05FD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Изба детьми красна.</w:t>
      </w:r>
    </w:p>
    <w:p w:rsidR="003B2632" w:rsidRPr="00EE3D5A" w:rsidRDefault="00D932E1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Педагог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>: Да, каждому человеку нужна семья, дом, где его поддержат, где его любят.</w:t>
      </w:r>
    </w:p>
    <w:p w:rsidR="003B05FD" w:rsidRPr="00EE3D5A" w:rsidRDefault="003B05FD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Дети поют песню о семье.</w:t>
      </w:r>
    </w:p>
    <w:p w:rsidR="008C0623" w:rsidRPr="00EE3D5A" w:rsidRDefault="00D932E1" w:rsidP="000A4BB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>Педагог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 xml:space="preserve">: </w:t>
      </w:r>
      <w:r w:rsidR="003B05FD" w:rsidRPr="00EE3D5A">
        <w:rPr>
          <w:rFonts w:ascii="Times New Roman" w:hAnsi="Times New Roman"/>
          <w:color w:val="auto"/>
          <w:sz w:val="28"/>
          <w:szCs w:val="28"/>
        </w:rPr>
        <w:t>Я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 xml:space="preserve"> желаю вам и вашим семья</w:t>
      </w:r>
      <w:r w:rsidR="006D4EF1" w:rsidRPr="00EE3D5A">
        <w:rPr>
          <w:rFonts w:ascii="Times New Roman" w:hAnsi="Times New Roman"/>
          <w:color w:val="auto"/>
          <w:sz w:val="28"/>
          <w:szCs w:val="28"/>
        </w:rPr>
        <w:t>м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 xml:space="preserve"> здоровья</w:t>
      </w:r>
      <w:r w:rsidR="006D4EF1" w:rsidRPr="00EE3D5A">
        <w:rPr>
          <w:rFonts w:ascii="Times New Roman" w:hAnsi="Times New Roman"/>
          <w:color w:val="auto"/>
          <w:sz w:val="28"/>
          <w:szCs w:val="28"/>
        </w:rPr>
        <w:t xml:space="preserve"> и</w:t>
      </w:r>
      <w:r w:rsidR="003B2632" w:rsidRPr="00EE3D5A">
        <w:rPr>
          <w:rFonts w:ascii="Times New Roman" w:hAnsi="Times New Roman"/>
          <w:color w:val="auto"/>
          <w:sz w:val="28"/>
          <w:szCs w:val="28"/>
        </w:rPr>
        <w:t xml:space="preserve"> счастья!</w:t>
      </w:r>
    </w:p>
    <w:p w:rsidR="003B2632" w:rsidRPr="00EE3D5A" w:rsidRDefault="003B2632">
      <w:pPr>
        <w:suppressAutoHyphens w:val="0"/>
        <w:spacing w:after="0" w:line="240" w:lineRule="auto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br w:type="page"/>
      </w:r>
    </w:p>
    <w:p w:rsidR="006D4EF1" w:rsidRPr="00EE3D5A" w:rsidRDefault="006D4EF1" w:rsidP="006D4EF1">
      <w:pPr>
        <w:spacing w:after="0" w:line="240" w:lineRule="auto"/>
        <w:jc w:val="center"/>
        <w:rPr>
          <w:rFonts w:ascii="Times New Roman" w:eastAsiaTheme="majorEastAsia" w:hAnsi="Times New Roman" w:cs="Times New Roman"/>
          <w:color w:val="auto"/>
          <w:sz w:val="28"/>
          <w:szCs w:val="28"/>
        </w:rPr>
      </w:pPr>
      <w:r w:rsidRPr="00EE3D5A">
        <w:rPr>
          <w:rFonts w:ascii="Times New Roman" w:eastAsiaTheme="majorEastAsia" w:hAnsi="Times New Roman" w:cs="Times New Roman"/>
          <w:color w:val="auto"/>
          <w:sz w:val="28"/>
          <w:szCs w:val="28"/>
        </w:rPr>
        <w:lastRenderedPageBreak/>
        <w:t>Продолжение Приложения</w:t>
      </w:r>
      <w:proofErr w:type="gramStart"/>
      <w:r w:rsidRPr="00EE3D5A">
        <w:rPr>
          <w:rFonts w:ascii="Times New Roman" w:eastAsiaTheme="majorEastAsia" w:hAnsi="Times New Roman" w:cs="Times New Roman"/>
          <w:color w:val="auto"/>
          <w:sz w:val="28"/>
          <w:szCs w:val="28"/>
        </w:rPr>
        <w:t xml:space="preserve"> В</w:t>
      </w:r>
      <w:proofErr w:type="gramEnd"/>
    </w:p>
    <w:p w:rsidR="006D4EF1" w:rsidRPr="00EE3D5A" w:rsidRDefault="006D4EF1" w:rsidP="006D4EF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:rsidR="006D4EF1" w:rsidRPr="00EE3D5A" w:rsidRDefault="00A757A1" w:rsidP="006D4EF1">
      <w:pPr>
        <w:pStyle w:val="af7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Конспект </w:t>
      </w:r>
      <w:r w:rsidR="006D4EF1" w:rsidRPr="00EE3D5A">
        <w:rPr>
          <w:rFonts w:ascii="Times New Roman" w:hAnsi="Times New Roman"/>
          <w:sz w:val="28"/>
          <w:szCs w:val="28"/>
        </w:rPr>
        <w:t>этической беседы</w:t>
      </w:r>
      <w:r w:rsidRPr="00EE3D5A">
        <w:rPr>
          <w:rFonts w:ascii="Times New Roman" w:hAnsi="Times New Roman"/>
          <w:sz w:val="28"/>
          <w:szCs w:val="28"/>
        </w:rPr>
        <w:t xml:space="preserve"> в старшей группе </w:t>
      </w:r>
      <w:r w:rsidR="006D4EF1" w:rsidRPr="00EE3D5A">
        <w:rPr>
          <w:rFonts w:ascii="Times New Roman" w:hAnsi="Times New Roman"/>
          <w:sz w:val="28"/>
          <w:szCs w:val="28"/>
        </w:rPr>
        <w:t xml:space="preserve">на тему </w:t>
      </w:r>
    </w:p>
    <w:p w:rsidR="00A757A1" w:rsidRPr="00EE3D5A" w:rsidRDefault="00A757A1" w:rsidP="006D4EF1">
      <w:pPr>
        <w:pStyle w:val="af7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«</w:t>
      </w:r>
      <w:r w:rsidR="006D4EF1" w:rsidRPr="00EE3D5A">
        <w:rPr>
          <w:rFonts w:ascii="Times New Roman" w:hAnsi="Times New Roman"/>
          <w:sz w:val="28"/>
          <w:szCs w:val="28"/>
        </w:rPr>
        <w:t>Д</w:t>
      </w:r>
      <w:r w:rsidRPr="00EE3D5A">
        <w:rPr>
          <w:rFonts w:ascii="Times New Roman" w:hAnsi="Times New Roman"/>
          <w:sz w:val="28"/>
          <w:szCs w:val="28"/>
        </w:rPr>
        <w:t>оброт</w:t>
      </w:r>
      <w:r w:rsidR="006D4EF1" w:rsidRPr="00EE3D5A">
        <w:rPr>
          <w:rFonts w:ascii="Times New Roman" w:hAnsi="Times New Roman"/>
          <w:sz w:val="28"/>
          <w:szCs w:val="28"/>
        </w:rPr>
        <w:t>а</w:t>
      </w:r>
      <w:r w:rsidRPr="00EE3D5A">
        <w:rPr>
          <w:rFonts w:ascii="Times New Roman" w:hAnsi="Times New Roman"/>
          <w:sz w:val="28"/>
          <w:szCs w:val="28"/>
        </w:rPr>
        <w:t>, дружб</w:t>
      </w:r>
      <w:r w:rsidR="006D4EF1" w:rsidRPr="00EE3D5A">
        <w:rPr>
          <w:rFonts w:ascii="Times New Roman" w:hAnsi="Times New Roman"/>
          <w:sz w:val="28"/>
          <w:szCs w:val="28"/>
        </w:rPr>
        <w:t>а</w:t>
      </w:r>
      <w:r w:rsidRPr="00EE3D5A">
        <w:rPr>
          <w:rFonts w:ascii="Times New Roman" w:hAnsi="Times New Roman"/>
          <w:sz w:val="28"/>
          <w:szCs w:val="28"/>
        </w:rPr>
        <w:t>, вежливост</w:t>
      </w:r>
      <w:r w:rsidR="006D4EF1" w:rsidRPr="00EE3D5A">
        <w:rPr>
          <w:rFonts w:ascii="Times New Roman" w:hAnsi="Times New Roman"/>
          <w:sz w:val="28"/>
          <w:szCs w:val="28"/>
        </w:rPr>
        <w:t>ь</w:t>
      </w:r>
      <w:r w:rsidRPr="00EE3D5A">
        <w:rPr>
          <w:rFonts w:ascii="Times New Roman" w:hAnsi="Times New Roman"/>
          <w:sz w:val="28"/>
          <w:szCs w:val="28"/>
        </w:rPr>
        <w:t>»</w:t>
      </w:r>
    </w:p>
    <w:p w:rsidR="00A757A1" w:rsidRPr="00EE3D5A" w:rsidRDefault="006D4EF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Задачи.</w:t>
      </w:r>
    </w:p>
    <w:p w:rsidR="00A757A1" w:rsidRPr="00EE3D5A" w:rsidRDefault="00A757A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1. Закрепить </w:t>
      </w:r>
      <w:r w:rsidR="006D4EF1" w:rsidRPr="00EE3D5A">
        <w:rPr>
          <w:rFonts w:ascii="Times New Roman" w:hAnsi="Times New Roman"/>
          <w:sz w:val="28"/>
          <w:szCs w:val="28"/>
        </w:rPr>
        <w:t>представления</w:t>
      </w:r>
      <w:r w:rsidRPr="00EE3D5A">
        <w:rPr>
          <w:rFonts w:ascii="Times New Roman" w:hAnsi="Times New Roman"/>
          <w:sz w:val="28"/>
          <w:szCs w:val="28"/>
        </w:rPr>
        <w:t xml:space="preserve"> детей о том, кого называют воспитанным человеком, что такое вежливость. Довести до детей значение слова: дружба, доброта, отзывчивость.</w:t>
      </w:r>
    </w:p>
    <w:p w:rsidR="00A757A1" w:rsidRPr="00EE3D5A" w:rsidRDefault="00A757A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2. Совершенствовать умение детей использовать в речи детей сложные предложения разных видов.</w:t>
      </w:r>
    </w:p>
    <w:p w:rsidR="00A757A1" w:rsidRPr="00EE3D5A" w:rsidRDefault="00A757A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3. Вызвать </w:t>
      </w:r>
      <w:r w:rsidR="006D4EF1" w:rsidRPr="00EE3D5A">
        <w:rPr>
          <w:rFonts w:ascii="Times New Roman" w:hAnsi="Times New Roman"/>
          <w:sz w:val="28"/>
          <w:szCs w:val="28"/>
        </w:rPr>
        <w:t xml:space="preserve">у детей </w:t>
      </w:r>
      <w:r w:rsidRPr="00EE3D5A">
        <w:rPr>
          <w:rFonts w:ascii="Times New Roman" w:hAnsi="Times New Roman"/>
          <w:sz w:val="28"/>
          <w:szCs w:val="28"/>
        </w:rPr>
        <w:t xml:space="preserve">интерес к теме предстоящей беседы. Уточнить и обогатить </w:t>
      </w:r>
      <w:r w:rsidR="006D4EF1" w:rsidRPr="00EE3D5A">
        <w:rPr>
          <w:rFonts w:ascii="Times New Roman" w:hAnsi="Times New Roman"/>
          <w:sz w:val="28"/>
          <w:szCs w:val="28"/>
        </w:rPr>
        <w:t>представления</w:t>
      </w:r>
      <w:r w:rsidRPr="00EE3D5A">
        <w:rPr>
          <w:rFonts w:ascii="Times New Roman" w:hAnsi="Times New Roman"/>
          <w:sz w:val="28"/>
          <w:szCs w:val="28"/>
        </w:rPr>
        <w:t xml:space="preserve"> детей о доброте, дружбе, вежливости.</w:t>
      </w:r>
      <w:r w:rsidR="00CE2AA8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Довести до сознания детей значение слов: отзывчивый, вежливый, воспитанный человек.</w:t>
      </w:r>
    </w:p>
    <w:p w:rsidR="00A757A1" w:rsidRPr="00EE3D5A" w:rsidRDefault="00A757A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Ход </w:t>
      </w:r>
      <w:r w:rsidR="006D4EF1" w:rsidRPr="00EE3D5A">
        <w:rPr>
          <w:rFonts w:ascii="Times New Roman" w:hAnsi="Times New Roman"/>
          <w:sz w:val="28"/>
          <w:szCs w:val="28"/>
        </w:rPr>
        <w:t>беседы.</w:t>
      </w:r>
    </w:p>
    <w:p w:rsidR="00A757A1" w:rsidRPr="00EE3D5A" w:rsidRDefault="00A757A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Вступительная </w:t>
      </w:r>
      <w:r w:rsidR="006D4EF1" w:rsidRPr="00EE3D5A">
        <w:rPr>
          <w:rFonts w:ascii="Times New Roman" w:hAnsi="Times New Roman"/>
          <w:sz w:val="28"/>
          <w:szCs w:val="28"/>
        </w:rPr>
        <w:t>часть.</w:t>
      </w:r>
    </w:p>
    <w:p w:rsidR="00A757A1" w:rsidRPr="00EE3D5A" w:rsidRDefault="006D4EF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Педагог: </w:t>
      </w:r>
      <w:r w:rsidR="00A757A1" w:rsidRPr="00EE3D5A">
        <w:rPr>
          <w:rFonts w:ascii="Times New Roman" w:hAnsi="Times New Roman"/>
          <w:sz w:val="28"/>
          <w:szCs w:val="28"/>
        </w:rPr>
        <w:t xml:space="preserve">Дети, назовите мне, пожалуйста, название городов. </w:t>
      </w:r>
      <w:r w:rsidRPr="00EE3D5A">
        <w:rPr>
          <w:rFonts w:ascii="Times New Roman" w:hAnsi="Times New Roman"/>
          <w:sz w:val="28"/>
          <w:szCs w:val="28"/>
        </w:rPr>
        <w:t xml:space="preserve">Ответы детей: </w:t>
      </w:r>
      <w:r w:rsidR="00A757A1" w:rsidRPr="00EE3D5A">
        <w:rPr>
          <w:rFonts w:ascii="Times New Roman" w:hAnsi="Times New Roman"/>
          <w:sz w:val="28"/>
          <w:szCs w:val="28"/>
        </w:rPr>
        <w:t>Москва, Ленинград, Киев, Волгоград и др</w:t>
      </w:r>
      <w:r w:rsidRPr="00EE3D5A">
        <w:rPr>
          <w:rFonts w:ascii="Times New Roman" w:hAnsi="Times New Roman"/>
          <w:sz w:val="28"/>
          <w:szCs w:val="28"/>
        </w:rPr>
        <w:t>угие</w:t>
      </w:r>
      <w:r w:rsidR="00CE2AA8" w:rsidRPr="00EE3D5A">
        <w:rPr>
          <w:rFonts w:ascii="Times New Roman" w:hAnsi="Times New Roman"/>
          <w:sz w:val="28"/>
          <w:szCs w:val="28"/>
        </w:rPr>
        <w:t>.</w:t>
      </w:r>
    </w:p>
    <w:p w:rsidR="00A757A1" w:rsidRPr="00EE3D5A" w:rsidRDefault="006D4EF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Педагог: </w:t>
      </w:r>
      <w:r w:rsidR="00A757A1" w:rsidRPr="00EE3D5A">
        <w:rPr>
          <w:rFonts w:ascii="Times New Roman" w:hAnsi="Times New Roman"/>
          <w:sz w:val="28"/>
          <w:szCs w:val="28"/>
        </w:rPr>
        <w:t xml:space="preserve">А я знаю много волшебных городов, где дома из шоколада, крыши из леденцов, окна из кренделей, мосты и лестницы из букв. А живут в этих городах хорошие, воспитанные, вежливые, грамотные люди. А название этих городов </w:t>
      </w:r>
      <w:proofErr w:type="spellStart"/>
      <w:r w:rsidR="00A757A1" w:rsidRPr="00EE3D5A">
        <w:rPr>
          <w:rFonts w:ascii="Times New Roman" w:hAnsi="Times New Roman"/>
          <w:sz w:val="28"/>
          <w:szCs w:val="28"/>
        </w:rPr>
        <w:t>Буквоград</w:t>
      </w:r>
      <w:proofErr w:type="spellEnd"/>
      <w:r w:rsidR="00A757A1" w:rsidRPr="00EE3D5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757A1" w:rsidRPr="00EE3D5A">
        <w:rPr>
          <w:rFonts w:ascii="Times New Roman" w:hAnsi="Times New Roman"/>
          <w:sz w:val="28"/>
          <w:szCs w:val="28"/>
        </w:rPr>
        <w:t>Спасибоград</w:t>
      </w:r>
      <w:proofErr w:type="spellEnd"/>
      <w:r w:rsidR="00A757A1" w:rsidRPr="00EE3D5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757A1" w:rsidRPr="00EE3D5A">
        <w:rPr>
          <w:rFonts w:ascii="Times New Roman" w:hAnsi="Times New Roman"/>
          <w:sz w:val="28"/>
          <w:szCs w:val="28"/>
        </w:rPr>
        <w:t>Вежливоград</w:t>
      </w:r>
      <w:proofErr w:type="spellEnd"/>
      <w:r w:rsidR="00A757A1" w:rsidRPr="00EE3D5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757A1" w:rsidRPr="00EE3D5A">
        <w:rPr>
          <w:rFonts w:ascii="Times New Roman" w:hAnsi="Times New Roman"/>
          <w:sz w:val="28"/>
          <w:szCs w:val="28"/>
        </w:rPr>
        <w:t>Дружбоград</w:t>
      </w:r>
      <w:proofErr w:type="spellEnd"/>
      <w:r w:rsidR="00A757A1" w:rsidRPr="00EE3D5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757A1" w:rsidRPr="00EE3D5A">
        <w:rPr>
          <w:rFonts w:ascii="Times New Roman" w:hAnsi="Times New Roman"/>
          <w:sz w:val="28"/>
          <w:szCs w:val="28"/>
        </w:rPr>
        <w:t>Доброград</w:t>
      </w:r>
      <w:proofErr w:type="spellEnd"/>
      <w:r w:rsidR="00A757A1" w:rsidRPr="00EE3D5A">
        <w:rPr>
          <w:rFonts w:ascii="Times New Roman" w:hAnsi="Times New Roman"/>
          <w:sz w:val="28"/>
          <w:szCs w:val="28"/>
        </w:rPr>
        <w:t>.</w:t>
      </w:r>
    </w:p>
    <w:p w:rsidR="00A757A1" w:rsidRPr="00EE3D5A" w:rsidRDefault="006D4EF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Педагог: </w:t>
      </w:r>
      <w:r w:rsidR="00A757A1" w:rsidRPr="00EE3D5A">
        <w:rPr>
          <w:rFonts w:ascii="Times New Roman" w:hAnsi="Times New Roman"/>
          <w:sz w:val="28"/>
          <w:szCs w:val="28"/>
        </w:rPr>
        <w:t>Давайте побеседуем о том, почему так называют эти города? Какие люди в них живут?</w:t>
      </w:r>
    </w:p>
    <w:p w:rsidR="006D4EF1" w:rsidRPr="00EE3D5A" w:rsidRDefault="006D4EF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Педагог:</w:t>
      </w:r>
      <w:r w:rsidR="00A757A1" w:rsidRPr="00EE3D5A">
        <w:rPr>
          <w:rFonts w:ascii="Times New Roman" w:hAnsi="Times New Roman"/>
          <w:sz w:val="28"/>
          <w:szCs w:val="28"/>
        </w:rPr>
        <w:t xml:space="preserve"> Какие люди живут в </w:t>
      </w:r>
      <w:proofErr w:type="spellStart"/>
      <w:r w:rsidR="00A757A1" w:rsidRPr="00EE3D5A">
        <w:rPr>
          <w:rFonts w:ascii="Times New Roman" w:hAnsi="Times New Roman"/>
          <w:sz w:val="28"/>
          <w:szCs w:val="28"/>
        </w:rPr>
        <w:t>Буквограде</w:t>
      </w:r>
      <w:proofErr w:type="spellEnd"/>
      <w:r w:rsidR="00A757A1" w:rsidRPr="00EE3D5A">
        <w:rPr>
          <w:rFonts w:ascii="Times New Roman" w:hAnsi="Times New Roman"/>
          <w:sz w:val="28"/>
          <w:szCs w:val="28"/>
        </w:rPr>
        <w:t xml:space="preserve">? </w:t>
      </w:r>
      <w:r w:rsidRPr="00EE3D5A">
        <w:rPr>
          <w:rFonts w:ascii="Times New Roman" w:hAnsi="Times New Roman"/>
          <w:sz w:val="28"/>
          <w:szCs w:val="28"/>
        </w:rPr>
        <w:t xml:space="preserve">Ответы детей: </w:t>
      </w:r>
      <w:r w:rsidR="00A757A1" w:rsidRPr="00EE3D5A">
        <w:rPr>
          <w:rFonts w:ascii="Times New Roman" w:hAnsi="Times New Roman"/>
          <w:sz w:val="28"/>
          <w:szCs w:val="28"/>
        </w:rPr>
        <w:t xml:space="preserve">Грамотные, любят читать. </w:t>
      </w:r>
    </w:p>
    <w:p w:rsidR="00A757A1" w:rsidRPr="00EE3D5A" w:rsidRDefault="006D4EF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Педагог: </w:t>
      </w:r>
      <w:r w:rsidR="00A757A1" w:rsidRPr="00EE3D5A">
        <w:rPr>
          <w:rFonts w:ascii="Times New Roman" w:hAnsi="Times New Roman"/>
          <w:sz w:val="28"/>
          <w:szCs w:val="28"/>
        </w:rPr>
        <w:t xml:space="preserve">Кто такие грамотные люди? </w:t>
      </w:r>
      <w:r w:rsidRPr="00EE3D5A">
        <w:rPr>
          <w:rFonts w:ascii="Times New Roman" w:hAnsi="Times New Roman"/>
          <w:sz w:val="28"/>
          <w:szCs w:val="28"/>
        </w:rPr>
        <w:t>Ответы детей: Люди, которые много знают</w:t>
      </w:r>
      <w:r w:rsidR="00CE2AA8" w:rsidRPr="00EE3D5A">
        <w:rPr>
          <w:rFonts w:ascii="Times New Roman" w:hAnsi="Times New Roman"/>
          <w:sz w:val="28"/>
          <w:szCs w:val="28"/>
        </w:rPr>
        <w:t>.</w:t>
      </w:r>
    </w:p>
    <w:p w:rsidR="00A757A1" w:rsidRPr="00EE3D5A" w:rsidRDefault="006D4EF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Педагог читает стихотворение В. </w:t>
      </w:r>
      <w:proofErr w:type="spellStart"/>
      <w:r w:rsidR="00A757A1" w:rsidRPr="00EE3D5A">
        <w:rPr>
          <w:rFonts w:ascii="Times New Roman" w:hAnsi="Times New Roman"/>
          <w:sz w:val="28"/>
          <w:szCs w:val="28"/>
        </w:rPr>
        <w:t>Берестова</w:t>
      </w:r>
      <w:proofErr w:type="spellEnd"/>
      <w:r w:rsidR="00A757A1" w:rsidRPr="00EE3D5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A757A1" w:rsidRPr="00EE3D5A">
        <w:rPr>
          <w:rFonts w:ascii="Times New Roman" w:hAnsi="Times New Roman"/>
          <w:sz w:val="28"/>
          <w:szCs w:val="28"/>
        </w:rPr>
        <w:t>Читалочка</w:t>
      </w:r>
      <w:proofErr w:type="spellEnd"/>
      <w:r w:rsidR="00A757A1" w:rsidRPr="00EE3D5A">
        <w:rPr>
          <w:rFonts w:ascii="Times New Roman" w:hAnsi="Times New Roman"/>
          <w:sz w:val="28"/>
          <w:szCs w:val="28"/>
        </w:rPr>
        <w:t xml:space="preserve">» </w:t>
      </w:r>
      <w:r w:rsidRPr="00EE3D5A">
        <w:rPr>
          <w:rFonts w:ascii="Times New Roman" w:hAnsi="Times New Roman"/>
          <w:sz w:val="28"/>
          <w:szCs w:val="28"/>
        </w:rPr>
        <w:t>(«К</w:t>
      </w:r>
      <w:r w:rsidR="00A757A1" w:rsidRPr="00EE3D5A">
        <w:rPr>
          <w:rFonts w:ascii="Times New Roman" w:hAnsi="Times New Roman"/>
          <w:sz w:val="28"/>
          <w:szCs w:val="28"/>
        </w:rPr>
        <w:t>ак хорошо уметь читать</w:t>
      </w:r>
      <w:r w:rsidRPr="00EE3D5A">
        <w:rPr>
          <w:rFonts w:ascii="Times New Roman" w:hAnsi="Times New Roman"/>
          <w:sz w:val="28"/>
          <w:szCs w:val="28"/>
        </w:rPr>
        <w:t>!)</w:t>
      </w:r>
      <w:r w:rsidR="00CE2AA8" w:rsidRPr="00EE3D5A">
        <w:rPr>
          <w:rFonts w:ascii="Times New Roman" w:hAnsi="Times New Roman"/>
          <w:sz w:val="28"/>
          <w:szCs w:val="28"/>
        </w:rPr>
        <w:t>.</w:t>
      </w:r>
    </w:p>
    <w:p w:rsidR="006D4EF1" w:rsidRPr="00EE3D5A" w:rsidRDefault="006D4EF1" w:rsidP="006D4EF1">
      <w:pPr>
        <w:spacing w:after="0" w:line="240" w:lineRule="auto"/>
        <w:jc w:val="center"/>
        <w:rPr>
          <w:rFonts w:ascii="Times New Roman" w:eastAsiaTheme="majorEastAsia" w:hAnsi="Times New Roman" w:cs="Times New Roman"/>
          <w:color w:val="auto"/>
          <w:sz w:val="28"/>
          <w:szCs w:val="28"/>
        </w:rPr>
      </w:pPr>
    </w:p>
    <w:p w:rsidR="006D4EF1" w:rsidRPr="00EE3D5A" w:rsidRDefault="006D4EF1" w:rsidP="006D4EF1">
      <w:pPr>
        <w:spacing w:after="0" w:line="240" w:lineRule="auto"/>
        <w:jc w:val="center"/>
        <w:rPr>
          <w:rFonts w:ascii="Times New Roman" w:eastAsiaTheme="majorEastAsia" w:hAnsi="Times New Roman" w:cs="Times New Roman"/>
          <w:color w:val="auto"/>
          <w:sz w:val="28"/>
          <w:szCs w:val="28"/>
        </w:rPr>
      </w:pPr>
    </w:p>
    <w:p w:rsidR="006D4EF1" w:rsidRPr="00EE3D5A" w:rsidRDefault="006D4EF1" w:rsidP="006D4EF1">
      <w:pPr>
        <w:spacing w:after="0" w:line="240" w:lineRule="auto"/>
        <w:jc w:val="center"/>
        <w:rPr>
          <w:rFonts w:ascii="Times New Roman" w:eastAsiaTheme="majorEastAsia" w:hAnsi="Times New Roman" w:cs="Times New Roman"/>
          <w:color w:val="auto"/>
          <w:sz w:val="28"/>
          <w:szCs w:val="28"/>
        </w:rPr>
      </w:pPr>
      <w:r w:rsidRPr="00EE3D5A">
        <w:rPr>
          <w:rFonts w:ascii="Times New Roman" w:eastAsiaTheme="majorEastAsia" w:hAnsi="Times New Roman" w:cs="Times New Roman"/>
          <w:color w:val="auto"/>
          <w:sz w:val="28"/>
          <w:szCs w:val="28"/>
        </w:rPr>
        <w:lastRenderedPageBreak/>
        <w:t>Продолжение Приложения</w:t>
      </w:r>
      <w:proofErr w:type="gramStart"/>
      <w:r w:rsidRPr="00EE3D5A">
        <w:rPr>
          <w:rFonts w:ascii="Times New Roman" w:eastAsiaTheme="majorEastAsia" w:hAnsi="Times New Roman" w:cs="Times New Roman"/>
          <w:color w:val="auto"/>
          <w:sz w:val="28"/>
          <w:szCs w:val="28"/>
        </w:rPr>
        <w:t xml:space="preserve"> В</w:t>
      </w:r>
      <w:proofErr w:type="gramEnd"/>
    </w:p>
    <w:p w:rsidR="006D4EF1" w:rsidRPr="00EE3D5A" w:rsidRDefault="006D4EF1" w:rsidP="006D4EF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:rsidR="00A757A1" w:rsidRPr="00EE3D5A" w:rsidRDefault="006D4EF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Педагог: </w:t>
      </w:r>
      <w:proofErr w:type="spellStart"/>
      <w:r w:rsidR="00A757A1" w:rsidRPr="00EE3D5A">
        <w:rPr>
          <w:rFonts w:ascii="Times New Roman" w:hAnsi="Times New Roman"/>
          <w:sz w:val="28"/>
          <w:szCs w:val="28"/>
        </w:rPr>
        <w:t>Доброград</w:t>
      </w:r>
      <w:proofErr w:type="spellEnd"/>
      <w:r w:rsidR="00A757A1" w:rsidRPr="00EE3D5A">
        <w:rPr>
          <w:rFonts w:ascii="Times New Roman" w:hAnsi="Times New Roman"/>
          <w:sz w:val="28"/>
          <w:szCs w:val="28"/>
        </w:rPr>
        <w:t xml:space="preserve"> – здесь живут люди, делающие добрые дела, </w:t>
      </w:r>
      <w:r w:rsidR="00CE2AA8" w:rsidRPr="00EE3D5A">
        <w:rPr>
          <w:rFonts w:ascii="Times New Roman" w:hAnsi="Times New Roman"/>
          <w:sz w:val="28"/>
          <w:szCs w:val="28"/>
        </w:rPr>
        <w:t>хорошие поступки</w:t>
      </w:r>
      <w:r w:rsidR="00A757A1" w:rsidRPr="00EE3D5A">
        <w:rPr>
          <w:rFonts w:ascii="Times New Roman" w:hAnsi="Times New Roman"/>
          <w:sz w:val="28"/>
          <w:szCs w:val="28"/>
        </w:rPr>
        <w:t>.</w:t>
      </w:r>
      <w:r w:rsidRPr="00EE3D5A">
        <w:rPr>
          <w:rFonts w:ascii="Times New Roman" w:hAnsi="Times New Roman"/>
          <w:sz w:val="28"/>
          <w:szCs w:val="28"/>
        </w:rPr>
        <w:t xml:space="preserve"> </w:t>
      </w:r>
      <w:r w:rsidR="00A757A1" w:rsidRPr="00EE3D5A">
        <w:rPr>
          <w:rFonts w:ascii="Times New Roman" w:hAnsi="Times New Roman"/>
          <w:sz w:val="28"/>
          <w:szCs w:val="28"/>
        </w:rPr>
        <w:t xml:space="preserve">Живут в этих городах люди, которые произносят только волшебные слова. </w:t>
      </w:r>
      <w:proofErr w:type="gramStart"/>
      <w:r w:rsidR="00A757A1" w:rsidRPr="00EE3D5A">
        <w:rPr>
          <w:rFonts w:ascii="Times New Roman" w:hAnsi="Times New Roman"/>
          <w:sz w:val="28"/>
          <w:szCs w:val="28"/>
        </w:rPr>
        <w:t>Которые помогают им жить дружно, быть добрыми, вежливыми</w:t>
      </w:r>
      <w:r w:rsidRPr="00EE3D5A">
        <w:rPr>
          <w:rFonts w:ascii="Times New Roman" w:hAnsi="Times New Roman"/>
          <w:sz w:val="28"/>
          <w:szCs w:val="28"/>
        </w:rPr>
        <w:t xml:space="preserve">: </w:t>
      </w:r>
      <w:r w:rsidR="00A757A1" w:rsidRPr="00EE3D5A">
        <w:rPr>
          <w:rFonts w:ascii="Times New Roman" w:hAnsi="Times New Roman"/>
          <w:sz w:val="28"/>
          <w:szCs w:val="28"/>
        </w:rPr>
        <w:t>спасибо, пожалуйста, будьте здоровы, добрый вечер, утро, день, будьте так любезны, спокойной ночи, извините.</w:t>
      </w:r>
      <w:proofErr w:type="gramEnd"/>
    </w:p>
    <w:p w:rsidR="00A757A1" w:rsidRPr="00EE3D5A" w:rsidRDefault="006D4EF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Педагог: </w:t>
      </w:r>
      <w:r w:rsidR="00A757A1" w:rsidRPr="00EE3D5A">
        <w:rPr>
          <w:rFonts w:ascii="Times New Roman" w:hAnsi="Times New Roman"/>
          <w:sz w:val="28"/>
          <w:szCs w:val="28"/>
        </w:rPr>
        <w:t xml:space="preserve">А вам помогают эти волшебные слова быть дружными, вежливыми, воспитанными? </w:t>
      </w:r>
      <w:r w:rsidRPr="00EE3D5A">
        <w:rPr>
          <w:rFonts w:ascii="Times New Roman" w:hAnsi="Times New Roman"/>
          <w:sz w:val="28"/>
          <w:szCs w:val="28"/>
        </w:rPr>
        <w:t xml:space="preserve">Ответы детей: </w:t>
      </w:r>
      <w:r w:rsidR="00A757A1" w:rsidRPr="00EE3D5A">
        <w:rPr>
          <w:rFonts w:ascii="Times New Roman" w:hAnsi="Times New Roman"/>
          <w:sz w:val="28"/>
          <w:szCs w:val="28"/>
        </w:rPr>
        <w:t>Не отнимать ни у кого игрушки; если обидел друга – извиниться; если придут гости – предложить стульчик; вежливо спросить игрушку; не ссориться; всегда за все благодарить; уходя, не забывать прощаться; здороваться.</w:t>
      </w:r>
    </w:p>
    <w:p w:rsidR="00A757A1" w:rsidRPr="00EE3D5A" w:rsidRDefault="006D4EF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Дети рассказывают </w:t>
      </w:r>
      <w:r w:rsidR="00A757A1" w:rsidRPr="00EE3D5A">
        <w:rPr>
          <w:rFonts w:ascii="Times New Roman" w:hAnsi="Times New Roman"/>
          <w:sz w:val="28"/>
          <w:szCs w:val="28"/>
        </w:rPr>
        <w:t>пословицы и поговорки о вежливости, дружбе</w:t>
      </w:r>
      <w:r w:rsidRPr="00EE3D5A">
        <w:rPr>
          <w:rFonts w:ascii="Times New Roman" w:hAnsi="Times New Roman"/>
          <w:sz w:val="28"/>
          <w:szCs w:val="28"/>
        </w:rPr>
        <w:t xml:space="preserve"> и объясняют их смысл</w:t>
      </w:r>
      <w:r w:rsidR="00A757A1" w:rsidRPr="00EE3D5A">
        <w:rPr>
          <w:rFonts w:ascii="Times New Roman" w:hAnsi="Times New Roman"/>
          <w:sz w:val="28"/>
          <w:szCs w:val="28"/>
        </w:rPr>
        <w:t>:</w:t>
      </w:r>
    </w:p>
    <w:p w:rsidR="00A757A1" w:rsidRPr="00EE3D5A" w:rsidRDefault="006D4EF1" w:rsidP="006D4EF1">
      <w:pPr>
        <w:pStyle w:val="af7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– </w:t>
      </w:r>
      <w:r w:rsidR="00A757A1" w:rsidRPr="00EE3D5A">
        <w:rPr>
          <w:rFonts w:ascii="Times New Roman" w:hAnsi="Times New Roman"/>
          <w:sz w:val="28"/>
          <w:szCs w:val="28"/>
        </w:rPr>
        <w:t xml:space="preserve">«Ласковое слово не трудно молвить» (у самого обиженного человека, услышавшего такие слова «извини, пожалуйста», «прости, пожалуйста» </w:t>
      </w:r>
      <w:r w:rsidRPr="00EE3D5A">
        <w:rPr>
          <w:rFonts w:ascii="Times New Roman" w:hAnsi="Times New Roman"/>
          <w:sz w:val="28"/>
          <w:szCs w:val="28"/>
        </w:rPr>
        <w:t>– обида сходит с лица);</w:t>
      </w:r>
    </w:p>
    <w:p w:rsidR="00A757A1" w:rsidRPr="00EE3D5A" w:rsidRDefault="006D4EF1" w:rsidP="006D4EF1">
      <w:pPr>
        <w:pStyle w:val="af7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– </w:t>
      </w:r>
      <w:r w:rsidR="00A757A1" w:rsidRPr="00EE3D5A">
        <w:rPr>
          <w:rFonts w:ascii="Times New Roman" w:hAnsi="Times New Roman"/>
          <w:sz w:val="28"/>
          <w:szCs w:val="28"/>
        </w:rPr>
        <w:t>«Верный друг – самое большое богатство» (надо всегда дружить, не ссориться с друзьями, делиться игрушками).</w:t>
      </w:r>
    </w:p>
    <w:p w:rsidR="006D4EF1" w:rsidRPr="00EE3D5A" w:rsidRDefault="006D4EF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Основная часть.</w:t>
      </w:r>
    </w:p>
    <w:p w:rsidR="00A757A1" w:rsidRPr="00EE3D5A" w:rsidRDefault="006D4EF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Педагог: </w:t>
      </w:r>
      <w:r w:rsidR="00A757A1" w:rsidRPr="00EE3D5A">
        <w:rPr>
          <w:rFonts w:ascii="Times New Roman" w:hAnsi="Times New Roman"/>
          <w:sz w:val="28"/>
          <w:szCs w:val="28"/>
        </w:rPr>
        <w:t>Я вам читала произведения К.</w:t>
      </w:r>
      <w:r w:rsidRPr="00EE3D5A">
        <w:rPr>
          <w:rFonts w:ascii="Times New Roman" w:hAnsi="Times New Roman"/>
          <w:sz w:val="28"/>
          <w:szCs w:val="28"/>
        </w:rPr>
        <w:t>Д. </w:t>
      </w:r>
      <w:r w:rsidR="00A757A1" w:rsidRPr="00EE3D5A">
        <w:rPr>
          <w:rFonts w:ascii="Times New Roman" w:hAnsi="Times New Roman"/>
          <w:sz w:val="28"/>
          <w:szCs w:val="28"/>
        </w:rPr>
        <w:t>Ушинского «Вместе тесно, а врозь скучно». О чем говорится в произведении? Как надо играть? Надо ли делиться игрушками?</w:t>
      </w:r>
      <w:r w:rsidRPr="00EE3D5A">
        <w:rPr>
          <w:rFonts w:ascii="Times New Roman" w:hAnsi="Times New Roman"/>
          <w:sz w:val="28"/>
          <w:szCs w:val="28"/>
        </w:rPr>
        <w:t xml:space="preserve"> Ответы детей.</w:t>
      </w:r>
    </w:p>
    <w:p w:rsidR="006D4EF1" w:rsidRPr="00EE3D5A" w:rsidRDefault="006D4EF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Педагог: </w:t>
      </w:r>
      <w:r w:rsidR="00A757A1" w:rsidRPr="00EE3D5A">
        <w:rPr>
          <w:rFonts w:ascii="Times New Roman" w:hAnsi="Times New Roman"/>
          <w:sz w:val="28"/>
          <w:szCs w:val="28"/>
        </w:rPr>
        <w:t xml:space="preserve">А как мальчику Павлику волшебное слово помогло помириться с бабушкой из произведения </w:t>
      </w:r>
      <w:r w:rsidRPr="00EE3D5A">
        <w:rPr>
          <w:rFonts w:ascii="Times New Roman" w:hAnsi="Times New Roman"/>
          <w:sz w:val="28"/>
          <w:szCs w:val="28"/>
        </w:rPr>
        <w:t>В. </w:t>
      </w:r>
      <w:r w:rsidR="00A757A1" w:rsidRPr="00EE3D5A">
        <w:rPr>
          <w:rFonts w:ascii="Times New Roman" w:hAnsi="Times New Roman"/>
          <w:sz w:val="28"/>
          <w:szCs w:val="28"/>
        </w:rPr>
        <w:t>Осеевой «Волшебное слово». – Попросить краски у сестры, поехать с братом на лодке. Какое слово он все время забывал?</w:t>
      </w:r>
      <w:r w:rsidRPr="00EE3D5A">
        <w:rPr>
          <w:rFonts w:ascii="Times New Roman" w:hAnsi="Times New Roman"/>
          <w:sz w:val="28"/>
          <w:szCs w:val="28"/>
        </w:rPr>
        <w:t xml:space="preserve"> Ответы детей: Слово «п</w:t>
      </w:r>
      <w:r w:rsidR="00A757A1" w:rsidRPr="00EE3D5A">
        <w:rPr>
          <w:rFonts w:ascii="Times New Roman" w:hAnsi="Times New Roman"/>
          <w:sz w:val="28"/>
          <w:szCs w:val="28"/>
        </w:rPr>
        <w:t>ожалуйста</w:t>
      </w:r>
      <w:r w:rsidRPr="00EE3D5A">
        <w:rPr>
          <w:rFonts w:ascii="Times New Roman" w:hAnsi="Times New Roman"/>
          <w:sz w:val="28"/>
          <w:szCs w:val="28"/>
        </w:rPr>
        <w:t>»</w:t>
      </w:r>
      <w:r w:rsidR="00A757A1" w:rsidRPr="00EE3D5A">
        <w:rPr>
          <w:rFonts w:ascii="Times New Roman" w:hAnsi="Times New Roman"/>
          <w:sz w:val="28"/>
          <w:szCs w:val="28"/>
        </w:rPr>
        <w:t xml:space="preserve">. </w:t>
      </w:r>
    </w:p>
    <w:p w:rsidR="00A757A1" w:rsidRPr="00EE3D5A" w:rsidRDefault="006D4EF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Педагог: </w:t>
      </w:r>
      <w:r w:rsidR="00A757A1" w:rsidRPr="00EE3D5A">
        <w:rPr>
          <w:rFonts w:ascii="Times New Roman" w:hAnsi="Times New Roman"/>
          <w:sz w:val="28"/>
          <w:szCs w:val="28"/>
        </w:rPr>
        <w:t xml:space="preserve">Кто его подсказал Павлику? А как ласково его называла бабушка, когда он просил пирожка? </w:t>
      </w:r>
      <w:r w:rsidRPr="00EE3D5A">
        <w:rPr>
          <w:rFonts w:ascii="Times New Roman" w:hAnsi="Times New Roman"/>
          <w:sz w:val="28"/>
          <w:szCs w:val="28"/>
        </w:rPr>
        <w:t xml:space="preserve">Ответы детей: </w:t>
      </w:r>
      <w:r w:rsidR="00A757A1" w:rsidRPr="00EE3D5A">
        <w:rPr>
          <w:rFonts w:ascii="Times New Roman" w:hAnsi="Times New Roman"/>
          <w:sz w:val="28"/>
          <w:szCs w:val="28"/>
        </w:rPr>
        <w:t>Голубчик ты мой, го</w:t>
      </w:r>
      <w:r w:rsidRPr="00EE3D5A">
        <w:rPr>
          <w:rFonts w:ascii="Times New Roman" w:hAnsi="Times New Roman"/>
          <w:sz w:val="28"/>
          <w:szCs w:val="28"/>
        </w:rPr>
        <w:t>ряченького захотел.</w:t>
      </w:r>
    </w:p>
    <w:p w:rsidR="006D4EF1" w:rsidRPr="00EE3D5A" w:rsidRDefault="006D4EF1" w:rsidP="006D4EF1">
      <w:pPr>
        <w:spacing w:after="0" w:line="240" w:lineRule="auto"/>
        <w:jc w:val="center"/>
        <w:rPr>
          <w:rFonts w:ascii="Times New Roman" w:eastAsiaTheme="majorEastAsia" w:hAnsi="Times New Roman" w:cs="Times New Roman"/>
          <w:color w:val="auto"/>
          <w:sz w:val="28"/>
          <w:szCs w:val="28"/>
        </w:rPr>
      </w:pPr>
      <w:r w:rsidRPr="00EE3D5A">
        <w:rPr>
          <w:rFonts w:ascii="Times New Roman" w:eastAsiaTheme="majorEastAsia" w:hAnsi="Times New Roman" w:cs="Times New Roman"/>
          <w:color w:val="auto"/>
          <w:sz w:val="28"/>
          <w:szCs w:val="28"/>
        </w:rPr>
        <w:lastRenderedPageBreak/>
        <w:t>Продолжение Приложения</w:t>
      </w:r>
      <w:proofErr w:type="gramStart"/>
      <w:r w:rsidRPr="00EE3D5A">
        <w:rPr>
          <w:rFonts w:ascii="Times New Roman" w:eastAsiaTheme="majorEastAsia" w:hAnsi="Times New Roman" w:cs="Times New Roman"/>
          <w:color w:val="auto"/>
          <w:sz w:val="28"/>
          <w:szCs w:val="28"/>
        </w:rPr>
        <w:t xml:space="preserve"> В</w:t>
      </w:r>
      <w:proofErr w:type="gramEnd"/>
    </w:p>
    <w:p w:rsidR="006D4EF1" w:rsidRPr="00EE3D5A" w:rsidRDefault="006D4EF1" w:rsidP="006D4EF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:rsidR="00A757A1" w:rsidRPr="00EE3D5A" w:rsidRDefault="00A757A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Стук в дверь. Появляется </w:t>
      </w:r>
      <w:r w:rsidR="006D4EF1" w:rsidRPr="00EE3D5A">
        <w:rPr>
          <w:rFonts w:ascii="Times New Roman" w:hAnsi="Times New Roman"/>
          <w:sz w:val="28"/>
          <w:szCs w:val="28"/>
        </w:rPr>
        <w:t xml:space="preserve">(влетает под веселую музыку) </w:t>
      </w:r>
      <w:r w:rsidRPr="00EE3D5A">
        <w:rPr>
          <w:rFonts w:ascii="Times New Roman" w:hAnsi="Times New Roman"/>
          <w:sz w:val="28"/>
          <w:szCs w:val="28"/>
        </w:rPr>
        <w:t>фея-волшебница с зонтиком в руках.</w:t>
      </w:r>
    </w:p>
    <w:p w:rsidR="00A757A1" w:rsidRPr="00EE3D5A" w:rsidRDefault="006D4EF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Фея: </w:t>
      </w:r>
      <w:r w:rsidR="00A757A1" w:rsidRPr="00EE3D5A">
        <w:rPr>
          <w:rFonts w:ascii="Times New Roman" w:hAnsi="Times New Roman"/>
          <w:sz w:val="28"/>
          <w:szCs w:val="28"/>
        </w:rPr>
        <w:t>Здравствуйте, дети. Здравствуйте, гости. Я пролетала над садом и слышала разговор о вежливости, доброте, дружбе.</w:t>
      </w:r>
    </w:p>
    <w:p w:rsidR="00A757A1" w:rsidRPr="00EE3D5A" w:rsidRDefault="006D4EF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Фея: Вы,</w:t>
      </w:r>
      <w:r w:rsidR="00A757A1" w:rsidRPr="00EE3D5A">
        <w:rPr>
          <w:rFonts w:ascii="Times New Roman" w:hAnsi="Times New Roman"/>
          <w:sz w:val="28"/>
          <w:szCs w:val="28"/>
        </w:rPr>
        <w:t xml:space="preserve"> правда</w:t>
      </w:r>
      <w:r w:rsidRPr="00EE3D5A">
        <w:rPr>
          <w:rFonts w:ascii="Times New Roman" w:hAnsi="Times New Roman"/>
          <w:sz w:val="28"/>
          <w:szCs w:val="28"/>
        </w:rPr>
        <w:t>,</w:t>
      </w:r>
      <w:r w:rsidR="00A757A1" w:rsidRPr="00EE3D5A">
        <w:rPr>
          <w:rFonts w:ascii="Times New Roman" w:hAnsi="Times New Roman"/>
          <w:sz w:val="28"/>
          <w:szCs w:val="28"/>
        </w:rPr>
        <w:t xml:space="preserve"> очень вежливые?</w:t>
      </w:r>
      <w:r w:rsidR="00CE2AA8" w:rsidRPr="00EE3D5A">
        <w:rPr>
          <w:rFonts w:ascii="Times New Roman" w:hAnsi="Times New Roman"/>
          <w:sz w:val="28"/>
          <w:szCs w:val="28"/>
        </w:rPr>
        <w:t xml:space="preserve"> </w:t>
      </w:r>
      <w:r w:rsidR="00A757A1" w:rsidRPr="00EE3D5A">
        <w:rPr>
          <w:rFonts w:ascii="Times New Roman" w:hAnsi="Times New Roman"/>
          <w:sz w:val="28"/>
          <w:szCs w:val="28"/>
        </w:rPr>
        <w:t>А вот сегодня я хочу вам рассказать вот такую историю: «Жила-была девочка. Она очень любила играть. Было у нее много друзей, а больше всего она дружила с петушком и птичкой.</w:t>
      </w:r>
      <w:r w:rsidR="00301389" w:rsidRPr="00EE3D5A">
        <w:rPr>
          <w:rFonts w:ascii="Times New Roman" w:hAnsi="Times New Roman"/>
          <w:sz w:val="28"/>
          <w:szCs w:val="28"/>
        </w:rPr>
        <w:t xml:space="preserve"> Но однажды петушок и птичка поссорились. Ребята, подскажите девочке, как ей помирить петушка и птичку?». Ответы детей.</w:t>
      </w:r>
    </w:p>
    <w:p w:rsidR="00A757A1" w:rsidRPr="00EE3D5A" w:rsidRDefault="00301389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Фея: </w:t>
      </w:r>
      <w:r w:rsidR="00A757A1" w:rsidRPr="00EE3D5A">
        <w:rPr>
          <w:rFonts w:ascii="Times New Roman" w:hAnsi="Times New Roman"/>
          <w:sz w:val="28"/>
          <w:szCs w:val="28"/>
        </w:rPr>
        <w:t>Теперь я очень довольна, что петушок и курочка помирились, и что вы много рассказали о том, почему надо быть вежливыми, играть дружно.</w:t>
      </w:r>
    </w:p>
    <w:p w:rsidR="00A757A1" w:rsidRPr="00EE3D5A" w:rsidRDefault="00301389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Фея: </w:t>
      </w:r>
      <w:r w:rsidR="00A757A1" w:rsidRPr="00EE3D5A">
        <w:rPr>
          <w:rFonts w:ascii="Times New Roman" w:hAnsi="Times New Roman"/>
          <w:sz w:val="28"/>
          <w:szCs w:val="28"/>
        </w:rPr>
        <w:t xml:space="preserve">А </w:t>
      </w:r>
      <w:r w:rsidRPr="00EE3D5A">
        <w:rPr>
          <w:rFonts w:ascii="Times New Roman" w:hAnsi="Times New Roman"/>
          <w:sz w:val="28"/>
          <w:szCs w:val="28"/>
        </w:rPr>
        <w:t>вы</w:t>
      </w:r>
      <w:r w:rsidR="00A757A1" w:rsidRPr="00EE3D5A">
        <w:rPr>
          <w:rFonts w:ascii="Times New Roman" w:hAnsi="Times New Roman"/>
          <w:sz w:val="28"/>
          <w:szCs w:val="28"/>
        </w:rPr>
        <w:t xml:space="preserve"> зна</w:t>
      </w:r>
      <w:r w:rsidRPr="00EE3D5A">
        <w:rPr>
          <w:rFonts w:ascii="Times New Roman" w:hAnsi="Times New Roman"/>
          <w:sz w:val="28"/>
          <w:szCs w:val="28"/>
        </w:rPr>
        <w:t>ете</w:t>
      </w:r>
      <w:r w:rsidR="00A757A1" w:rsidRPr="00EE3D5A">
        <w:rPr>
          <w:rFonts w:ascii="Times New Roman" w:hAnsi="Times New Roman"/>
          <w:sz w:val="28"/>
          <w:szCs w:val="28"/>
        </w:rPr>
        <w:t xml:space="preserve"> стихи о вежливости</w:t>
      </w:r>
      <w:r w:rsidRPr="00EE3D5A">
        <w:rPr>
          <w:rFonts w:ascii="Times New Roman" w:hAnsi="Times New Roman"/>
          <w:sz w:val="28"/>
          <w:szCs w:val="28"/>
        </w:rPr>
        <w:t>? Д</w:t>
      </w:r>
      <w:r w:rsidR="00A757A1" w:rsidRPr="00EE3D5A">
        <w:rPr>
          <w:rFonts w:ascii="Times New Roman" w:hAnsi="Times New Roman"/>
          <w:sz w:val="28"/>
          <w:szCs w:val="28"/>
        </w:rPr>
        <w:t>ети читают стихи.</w:t>
      </w:r>
    </w:p>
    <w:p w:rsidR="00A757A1" w:rsidRPr="00EE3D5A" w:rsidRDefault="00A757A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Фея раздает подарки детям – медальоны со словами вежливости.</w:t>
      </w:r>
    </w:p>
    <w:p w:rsidR="00A757A1" w:rsidRPr="00EE3D5A" w:rsidRDefault="00A757A1" w:rsidP="002E7145">
      <w:pPr>
        <w:suppressAutoHyphens w:val="0"/>
        <w:spacing w:after="0" w:line="240" w:lineRule="auto"/>
        <w:ind w:firstLine="709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</w:p>
    <w:p w:rsidR="00A757A1" w:rsidRPr="00EE3D5A" w:rsidRDefault="00A757A1" w:rsidP="00301389">
      <w:pPr>
        <w:spacing w:after="0"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EE3D5A">
        <w:rPr>
          <w:rFonts w:ascii="Times New Roman" w:hAnsi="Times New Roman"/>
          <w:color w:val="auto"/>
          <w:sz w:val="28"/>
          <w:szCs w:val="28"/>
        </w:rPr>
        <w:t xml:space="preserve">Конспект </w:t>
      </w:r>
      <w:r w:rsidR="00301389" w:rsidRPr="00EE3D5A">
        <w:rPr>
          <w:rFonts w:ascii="Times New Roman" w:hAnsi="Times New Roman"/>
          <w:color w:val="auto"/>
          <w:sz w:val="28"/>
          <w:szCs w:val="28"/>
        </w:rPr>
        <w:t>этической беседы</w:t>
      </w:r>
      <w:r w:rsidR="00420ADB" w:rsidRPr="00EE3D5A">
        <w:rPr>
          <w:rFonts w:ascii="Times New Roman" w:hAnsi="Times New Roman"/>
          <w:color w:val="auto"/>
          <w:sz w:val="28"/>
          <w:szCs w:val="28"/>
        </w:rPr>
        <w:t xml:space="preserve"> в старшей группе</w:t>
      </w:r>
      <w:r w:rsidR="00301389" w:rsidRPr="00EE3D5A">
        <w:rPr>
          <w:rFonts w:ascii="Times New Roman" w:hAnsi="Times New Roman"/>
          <w:color w:val="auto"/>
          <w:sz w:val="28"/>
          <w:szCs w:val="28"/>
        </w:rPr>
        <w:t xml:space="preserve"> на тему «Вежливость»</w:t>
      </w:r>
    </w:p>
    <w:p w:rsidR="00A757A1" w:rsidRPr="00EE3D5A" w:rsidRDefault="00A757A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757A1" w:rsidRPr="00EE3D5A" w:rsidRDefault="00A757A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Цель:</w:t>
      </w:r>
      <w:r w:rsidR="00CE2AA8" w:rsidRPr="00EE3D5A">
        <w:rPr>
          <w:rFonts w:ascii="Times New Roman" w:hAnsi="Times New Roman"/>
          <w:sz w:val="28"/>
          <w:szCs w:val="28"/>
        </w:rPr>
        <w:t xml:space="preserve"> </w:t>
      </w:r>
      <w:r w:rsidR="00301389" w:rsidRPr="00EE3D5A">
        <w:rPr>
          <w:rFonts w:ascii="Times New Roman" w:hAnsi="Times New Roman"/>
          <w:sz w:val="28"/>
          <w:szCs w:val="28"/>
        </w:rPr>
        <w:t>ф</w:t>
      </w:r>
      <w:r w:rsidRPr="00EE3D5A">
        <w:rPr>
          <w:rFonts w:ascii="Times New Roman" w:hAnsi="Times New Roman"/>
          <w:sz w:val="28"/>
          <w:szCs w:val="28"/>
        </w:rPr>
        <w:t xml:space="preserve">ормирование у детей </w:t>
      </w:r>
      <w:r w:rsidR="00301389" w:rsidRPr="00EE3D5A">
        <w:rPr>
          <w:rFonts w:ascii="Times New Roman" w:hAnsi="Times New Roman"/>
          <w:sz w:val="28"/>
          <w:szCs w:val="28"/>
        </w:rPr>
        <w:t xml:space="preserve">5-6 лет </w:t>
      </w:r>
      <w:r w:rsidRPr="00EE3D5A">
        <w:rPr>
          <w:rFonts w:ascii="Times New Roman" w:hAnsi="Times New Roman"/>
          <w:sz w:val="28"/>
          <w:szCs w:val="28"/>
        </w:rPr>
        <w:t>нравственно-этических норм, воспитание желания быть вежливым.</w:t>
      </w:r>
    </w:p>
    <w:p w:rsidR="00A757A1" w:rsidRPr="00EE3D5A" w:rsidRDefault="00A757A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Задачи:</w:t>
      </w:r>
    </w:p>
    <w:p w:rsidR="00A757A1" w:rsidRPr="00EE3D5A" w:rsidRDefault="00A757A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1.</w:t>
      </w:r>
      <w:r w:rsidR="00301389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 xml:space="preserve">Формировать </w:t>
      </w:r>
      <w:r w:rsidR="00301389" w:rsidRPr="00EE3D5A">
        <w:rPr>
          <w:rFonts w:ascii="Times New Roman" w:hAnsi="Times New Roman"/>
          <w:sz w:val="28"/>
          <w:szCs w:val="28"/>
        </w:rPr>
        <w:t xml:space="preserve">у детей </w:t>
      </w:r>
      <w:r w:rsidRPr="00EE3D5A">
        <w:rPr>
          <w:rFonts w:ascii="Times New Roman" w:hAnsi="Times New Roman"/>
          <w:sz w:val="28"/>
          <w:szCs w:val="28"/>
        </w:rPr>
        <w:t xml:space="preserve">осознанное отношение к социальным нормам поведения; закреплять </w:t>
      </w:r>
      <w:r w:rsidR="00301389" w:rsidRPr="00EE3D5A">
        <w:rPr>
          <w:rFonts w:ascii="Times New Roman" w:hAnsi="Times New Roman"/>
          <w:sz w:val="28"/>
          <w:szCs w:val="28"/>
        </w:rPr>
        <w:t xml:space="preserve">у детей </w:t>
      </w:r>
      <w:r w:rsidRPr="00EE3D5A">
        <w:rPr>
          <w:rFonts w:ascii="Times New Roman" w:hAnsi="Times New Roman"/>
          <w:sz w:val="28"/>
          <w:szCs w:val="28"/>
        </w:rPr>
        <w:t>навыки доброжелательного поведения в повседневной жизни; учить осознанно относится к поступкам людей.</w:t>
      </w:r>
    </w:p>
    <w:p w:rsidR="00A757A1" w:rsidRPr="00EE3D5A" w:rsidRDefault="00A757A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2. Воспитывать </w:t>
      </w:r>
      <w:r w:rsidR="00301389" w:rsidRPr="00EE3D5A">
        <w:rPr>
          <w:rFonts w:ascii="Times New Roman" w:hAnsi="Times New Roman"/>
          <w:sz w:val="28"/>
          <w:szCs w:val="28"/>
        </w:rPr>
        <w:t xml:space="preserve">у детей </w:t>
      </w:r>
      <w:r w:rsidRPr="00EE3D5A">
        <w:rPr>
          <w:rFonts w:ascii="Times New Roman" w:hAnsi="Times New Roman"/>
          <w:sz w:val="28"/>
          <w:szCs w:val="28"/>
        </w:rPr>
        <w:t>доброту и милосердие по отношению к людям, показать на примерах великолепную силу вежливости.</w:t>
      </w:r>
    </w:p>
    <w:p w:rsidR="00A757A1" w:rsidRPr="00EE3D5A" w:rsidRDefault="00301389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Предварительная работа: ситуативные разговоры на темы:</w:t>
      </w:r>
      <w:r w:rsidR="00A757A1" w:rsidRPr="00EE3D5A">
        <w:rPr>
          <w:rFonts w:ascii="Times New Roman" w:hAnsi="Times New Roman"/>
          <w:sz w:val="28"/>
          <w:szCs w:val="28"/>
        </w:rPr>
        <w:t xml:space="preserve"> «Всегда будь вежливым», «Наши добрые дела»</w:t>
      </w:r>
      <w:r w:rsidRPr="00EE3D5A">
        <w:rPr>
          <w:rFonts w:ascii="Times New Roman" w:hAnsi="Times New Roman"/>
          <w:sz w:val="28"/>
          <w:szCs w:val="28"/>
        </w:rPr>
        <w:t>; ч</w:t>
      </w:r>
      <w:r w:rsidR="00A757A1" w:rsidRPr="00EE3D5A">
        <w:rPr>
          <w:rFonts w:ascii="Times New Roman" w:hAnsi="Times New Roman"/>
          <w:sz w:val="28"/>
          <w:szCs w:val="28"/>
        </w:rPr>
        <w:t>тение художественных произведений</w:t>
      </w:r>
      <w:r w:rsidRPr="00EE3D5A">
        <w:rPr>
          <w:rFonts w:ascii="Times New Roman" w:hAnsi="Times New Roman"/>
          <w:sz w:val="28"/>
          <w:szCs w:val="28"/>
        </w:rPr>
        <w:t>; о</w:t>
      </w:r>
      <w:r w:rsidR="00A757A1" w:rsidRPr="00EE3D5A">
        <w:rPr>
          <w:rFonts w:ascii="Times New Roman" w:hAnsi="Times New Roman"/>
          <w:sz w:val="28"/>
          <w:szCs w:val="28"/>
        </w:rPr>
        <w:t>бсуждение правил вежливости.</w:t>
      </w:r>
    </w:p>
    <w:p w:rsidR="00301389" w:rsidRPr="00EE3D5A" w:rsidRDefault="00301389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01389" w:rsidRPr="00EE3D5A" w:rsidRDefault="00301389" w:rsidP="00301389">
      <w:pPr>
        <w:spacing w:after="0" w:line="240" w:lineRule="auto"/>
        <w:jc w:val="center"/>
        <w:rPr>
          <w:rFonts w:ascii="Times New Roman" w:eastAsiaTheme="majorEastAsia" w:hAnsi="Times New Roman" w:cs="Times New Roman"/>
          <w:color w:val="auto"/>
          <w:sz w:val="28"/>
          <w:szCs w:val="28"/>
        </w:rPr>
      </w:pPr>
      <w:r w:rsidRPr="00EE3D5A">
        <w:rPr>
          <w:rFonts w:ascii="Times New Roman" w:eastAsiaTheme="majorEastAsia" w:hAnsi="Times New Roman" w:cs="Times New Roman"/>
          <w:color w:val="auto"/>
          <w:sz w:val="28"/>
          <w:szCs w:val="28"/>
        </w:rPr>
        <w:lastRenderedPageBreak/>
        <w:t>Продолжение Приложения</w:t>
      </w:r>
      <w:proofErr w:type="gramStart"/>
      <w:r w:rsidRPr="00EE3D5A">
        <w:rPr>
          <w:rFonts w:ascii="Times New Roman" w:eastAsiaTheme="majorEastAsia" w:hAnsi="Times New Roman" w:cs="Times New Roman"/>
          <w:color w:val="auto"/>
          <w:sz w:val="28"/>
          <w:szCs w:val="28"/>
        </w:rPr>
        <w:t xml:space="preserve"> В</w:t>
      </w:r>
      <w:proofErr w:type="gramEnd"/>
    </w:p>
    <w:p w:rsidR="00301389" w:rsidRPr="00EE3D5A" w:rsidRDefault="00301389" w:rsidP="0030138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:rsidR="00A757A1" w:rsidRPr="00EE3D5A" w:rsidRDefault="00A757A1" w:rsidP="00301389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Ход </w:t>
      </w:r>
      <w:r w:rsidR="00301389" w:rsidRPr="00EE3D5A">
        <w:rPr>
          <w:rFonts w:ascii="Times New Roman" w:hAnsi="Times New Roman"/>
          <w:sz w:val="28"/>
          <w:szCs w:val="28"/>
        </w:rPr>
        <w:t>беседы</w:t>
      </w:r>
      <w:r w:rsidRPr="00EE3D5A">
        <w:rPr>
          <w:rFonts w:ascii="Times New Roman" w:hAnsi="Times New Roman"/>
          <w:sz w:val="28"/>
          <w:szCs w:val="28"/>
        </w:rPr>
        <w:t>.</w:t>
      </w:r>
    </w:p>
    <w:p w:rsidR="00A757A1" w:rsidRPr="00EE3D5A" w:rsidRDefault="00301389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Педагог </w:t>
      </w:r>
      <w:r w:rsidR="00A757A1" w:rsidRPr="00EE3D5A">
        <w:rPr>
          <w:rFonts w:ascii="Times New Roman" w:hAnsi="Times New Roman"/>
          <w:sz w:val="28"/>
          <w:szCs w:val="28"/>
        </w:rPr>
        <w:t>приглашает детей пройти и сесть на стульчики.</w:t>
      </w:r>
    </w:p>
    <w:p w:rsidR="00301389" w:rsidRPr="00EE3D5A" w:rsidRDefault="00301389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Педагог: </w:t>
      </w:r>
      <w:r w:rsidR="00A757A1" w:rsidRPr="00EE3D5A">
        <w:rPr>
          <w:rFonts w:ascii="Times New Roman" w:hAnsi="Times New Roman"/>
          <w:sz w:val="28"/>
          <w:szCs w:val="28"/>
        </w:rPr>
        <w:t xml:space="preserve">Дети, сегодня мы с вами будем беседовать о культуре поведения. </w:t>
      </w:r>
      <w:r w:rsidR="00CE2AA8" w:rsidRPr="00EE3D5A">
        <w:rPr>
          <w:rFonts w:ascii="Times New Roman" w:hAnsi="Times New Roman"/>
          <w:sz w:val="28"/>
          <w:szCs w:val="28"/>
        </w:rPr>
        <w:t>Скажите,</w:t>
      </w:r>
      <w:r w:rsidR="00A757A1" w:rsidRPr="00EE3D5A">
        <w:rPr>
          <w:rFonts w:ascii="Times New Roman" w:hAnsi="Times New Roman"/>
          <w:sz w:val="28"/>
          <w:szCs w:val="28"/>
        </w:rPr>
        <w:t xml:space="preserve"> пожалуйста, как вы понимаете выражение «культурный человек»? </w:t>
      </w:r>
    </w:p>
    <w:p w:rsidR="00A757A1" w:rsidRPr="00EE3D5A" w:rsidRDefault="00301389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Ответы детей: </w:t>
      </w:r>
      <w:r w:rsidR="00A757A1" w:rsidRPr="00EE3D5A">
        <w:rPr>
          <w:rFonts w:ascii="Times New Roman" w:hAnsi="Times New Roman"/>
          <w:sz w:val="28"/>
          <w:szCs w:val="28"/>
        </w:rPr>
        <w:t xml:space="preserve">Это человек, который не ругается, уступает </w:t>
      </w:r>
      <w:proofErr w:type="gramStart"/>
      <w:r w:rsidR="00A757A1" w:rsidRPr="00EE3D5A">
        <w:rPr>
          <w:rFonts w:ascii="Times New Roman" w:hAnsi="Times New Roman"/>
          <w:sz w:val="28"/>
          <w:szCs w:val="28"/>
        </w:rPr>
        <w:t>другому</w:t>
      </w:r>
      <w:proofErr w:type="gramEnd"/>
      <w:r w:rsidR="00A757A1" w:rsidRPr="00EE3D5A">
        <w:rPr>
          <w:rFonts w:ascii="Times New Roman" w:hAnsi="Times New Roman"/>
          <w:sz w:val="28"/>
          <w:szCs w:val="28"/>
        </w:rPr>
        <w:t>, не кричит, не перебивает взрослых, говорит вежливые слова, не обманывает.</w:t>
      </w:r>
    </w:p>
    <w:p w:rsidR="00301389" w:rsidRPr="00EE3D5A" w:rsidRDefault="00301389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Педагог: </w:t>
      </w:r>
      <w:r w:rsidR="00A757A1" w:rsidRPr="00EE3D5A">
        <w:rPr>
          <w:rFonts w:ascii="Times New Roman" w:hAnsi="Times New Roman"/>
          <w:sz w:val="28"/>
          <w:szCs w:val="28"/>
        </w:rPr>
        <w:t xml:space="preserve">Скажите мне, пожалуйста, кого из детей в нашей группе можно назвать культурным человеком и почему? </w:t>
      </w:r>
    </w:p>
    <w:p w:rsidR="00A757A1" w:rsidRPr="00EE3D5A" w:rsidRDefault="00301389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Дети высказывают свое мнение</w:t>
      </w:r>
      <w:r w:rsidR="00A757A1" w:rsidRPr="00EE3D5A">
        <w:rPr>
          <w:rFonts w:ascii="Times New Roman" w:hAnsi="Times New Roman"/>
          <w:sz w:val="28"/>
          <w:szCs w:val="28"/>
        </w:rPr>
        <w:t>.</w:t>
      </w:r>
    </w:p>
    <w:p w:rsidR="00A757A1" w:rsidRPr="00EE3D5A" w:rsidRDefault="00301389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Педагог: </w:t>
      </w:r>
      <w:r w:rsidR="00A757A1" w:rsidRPr="00EE3D5A">
        <w:rPr>
          <w:rFonts w:ascii="Times New Roman" w:hAnsi="Times New Roman"/>
          <w:sz w:val="28"/>
          <w:szCs w:val="28"/>
        </w:rPr>
        <w:t>Дети, сейчас я вам предлагаю поиграть в игру «Не ошибись, пожалуйста»</w:t>
      </w:r>
      <w:r w:rsidRPr="00EE3D5A">
        <w:rPr>
          <w:rFonts w:ascii="Times New Roman" w:hAnsi="Times New Roman"/>
          <w:sz w:val="28"/>
          <w:szCs w:val="28"/>
        </w:rPr>
        <w:t xml:space="preserve">. </w:t>
      </w:r>
      <w:r w:rsidR="00A757A1" w:rsidRPr="00EE3D5A">
        <w:rPr>
          <w:rFonts w:ascii="Times New Roman" w:hAnsi="Times New Roman"/>
          <w:sz w:val="28"/>
          <w:szCs w:val="28"/>
        </w:rPr>
        <w:t>Дети встают в круг</w:t>
      </w:r>
      <w:r w:rsidRPr="00EE3D5A">
        <w:rPr>
          <w:rFonts w:ascii="Times New Roman" w:hAnsi="Times New Roman"/>
          <w:sz w:val="28"/>
          <w:szCs w:val="28"/>
        </w:rPr>
        <w:t>,</w:t>
      </w:r>
      <w:r w:rsidR="00A757A1" w:rsidRPr="00EE3D5A">
        <w:rPr>
          <w:rFonts w:ascii="Times New Roman" w:hAnsi="Times New Roman"/>
          <w:sz w:val="28"/>
          <w:szCs w:val="28"/>
        </w:rPr>
        <w:t xml:space="preserve"> </w:t>
      </w:r>
      <w:r w:rsidRPr="00EE3D5A">
        <w:rPr>
          <w:rFonts w:ascii="Times New Roman" w:hAnsi="Times New Roman"/>
          <w:sz w:val="28"/>
          <w:szCs w:val="28"/>
        </w:rPr>
        <w:t>педагог</w:t>
      </w:r>
      <w:r w:rsidR="00A757A1" w:rsidRPr="00EE3D5A">
        <w:rPr>
          <w:rFonts w:ascii="Times New Roman" w:hAnsi="Times New Roman"/>
          <w:sz w:val="28"/>
          <w:szCs w:val="28"/>
        </w:rPr>
        <w:t xml:space="preserve"> с мячом в центре круга. Я буду просить вас исполнять задание, но выполнять их надо тогда, когда я назову «волшебное</w:t>
      </w:r>
      <w:r w:rsidRPr="00EE3D5A">
        <w:rPr>
          <w:rFonts w:ascii="Times New Roman" w:hAnsi="Times New Roman"/>
          <w:sz w:val="28"/>
          <w:szCs w:val="28"/>
        </w:rPr>
        <w:t>»</w:t>
      </w:r>
      <w:r w:rsidR="00A757A1" w:rsidRPr="00EE3D5A">
        <w:rPr>
          <w:rFonts w:ascii="Times New Roman" w:hAnsi="Times New Roman"/>
          <w:sz w:val="28"/>
          <w:szCs w:val="28"/>
        </w:rPr>
        <w:t xml:space="preserve"> слово.</w:t>
      </w:r>
      <w:r w:rsidRPr="00EE3D5A">
        <w:rPr>
          <w:rFonts w:ascii="Times New Roman" w:hAnsi="Times New Roman"/>
          <w:sz w:val="28"/>
          <w:szCs w:val="28"/>
        </w:rPr>
        <w:t xml:space="preserve"> </w:t>
      </w:r>
      <w:r w:rsidR="00A757A1" w:rsidRPr="00EE3D5A">
        <w:rPr>
          <w:rFonts w:ascii="Times New Roman" w:hAnsi="Times New Roman"/>
          <w:sz w:val="28"/>
          <w:szCs w:val="28"/>
        </w:rPr>
        <w:t>Пожалуйста, добавьте строки «волшебными словами» (с мячом)</w:t>
      </w:r>
      <w:r w:rsidRPr="00EE3D5A">
        <w:rPr>
          <w:rFonts w:ascii="Times New Roman" w:hAnsi="Times New Roman"/>
          <w:sz w:val="28"/>
          <w:szCs w:val="28"/>
        </w:rPr>
        <w:t>.</w:t>
      </w:r>
    </w:p>
    <w:p w:rsidR="00A757A1" w:rsidRPr="00EE3D5A" w:rsidRDefault="00301389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Педагог: </w:t>
      </w:r>
      <w:r w:rsidR="00A757A1" w:rsidRPr="00EE3D5A">
        <w:rPr>
          <w:rFonts w:ascii="Times New Roman" w:hAnsi="Times New Roman"/>
          <w:sz w:val="28"/>
          <w:szCs w:val="28"/>
        </w:rPr>
        <w:t>Молодцы, ребята, вы знаете много вежливых слов.</w:t>
      </w:r>
    </w:p>
    <w:p w:rsidR="00A757A1" w:rsidRPr="00EE3D5A" w:rsidRDefault="00A757A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Физкультминутка</w:t>
      </w:r>
      <w:r w:rsidR="00301389" w:rsidRPr="00EE3D5A">
        <w:rPr>
          <w:rFonts w:ascii="Times New Roman" w:hAnsi="Times New Roman"/>
          <w:sz w:val="28"/>
          <w:szCs w:val="28"/>
        </w:rPr>
        <w:t xml:space="preserve"> «</w:t>
      </w:r>
      <w:r w:rsidRPr="00EE3D5A">
        <w:rPr>
          <w:rFonts w:ascii="Times New Roman" w:hAnsi="Times New Roman"/>
          <w:sz w:val="28"/>
          <w:szCs w:val="28"/>
        </w:rPr>
        <w:t>Это лёгкая забава</w:t>
      </w:r>
      <w:r w:rsidR="00301389" w:rsidRPr="00EE3D5A">
        <w:rPr>
          <w:rFonts w:ascii="Times New Roman" w:hAnsi="Times New Roman"/>
          <w:sz w:val="28"/>
          <w:szCs w:val="28"/>
        </w:rPr>
        <w:t>»</w:t>
      </w:r>
      <w:r w:rsidRPr="00EE3D5A">
        <w:rPr>
          <w:rFonts w:ascii="Times New Roman" w:hAnsi="Times New Roman"/>
          <w:sz w:val="28"/>
          <w:szCs w:val="28"/>
        </w:rPr>
        <w:t>.</w:t>
      </w:r>
    </w:p>
    <w:p w:rsidR="00A757A1" w:rsidRPr="00EE3D5A" w:rsidRDefault="00A757A1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Чтение стихов </w:t>
      </w:r>
      <w:r w:rsidR="00301389" w:rsidRPr="00EE3D5A">
        <w:rPr>
          <w:rFonts w:ascii="Times New Roman" w:hAnsi="Times New Roman"/>
          <w:sz w:val="28"/>
          <w:szCs w:val="28"/>
        </w:rPr>
        <w:t xml:space="preserve">О. Емельяновой </w:t>
      </w:r>
      <w:r w:rsidRPr="00EE3D5A">
        <w:rPr>
          <w:rFonts w:ascii="Times New Roman" w:hAnsi="Times New Roman"/>
          <w:sz w:val="28"/>
          <w:szCs w:val="28"/>
        </w:rPr>
        <w:t>«Вежливые слова»</w:t>
      </w:r>
      <w:r w:rsidR="00301389" w:rsidRPr="00EE3D5A">
        <w:rPr>
          <w:rFonts w:ascii="Times New Roman" w:hAnsi="Times New Roman"/>
          <w:sz w:val="28"/>
          <w:szCs w:val="28"/>
        </w:rPr>
        <w:t>.</w:t>
      </w:r>
    </w:p>
    <w:p w:rsidR="00A757A1" w:rsidRPr="00EE3D5A" w:rsidRDefault="00301389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>Педагог:</w:t>
      </w:r>
      <w:r w:rsidR="00A757A1" w:rsidRPr="00EE3D5A">
        <w:rPr>
          <w:rFonts w:ascii="Times New Roman" w:hAnsi="Times New Roman"/>
          <w:sz w:val="28"/>
          <w:szCs w:val="28"/>
        </w:rPr>
        <w:t xml:space="preserve"> А теперь ещё раз задай себе вопрос: вежлив ли ты?</w:t>
      </w:r>
    </w:p>
    <w:p w:rsidR="00301389" w:rsidRPr="00EE3D5A" w:rsidRDefault="00301389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Педагог: </w:t>
      </w:r>
      <w:r w:rsidR="00A757A1" w:rsidRPr="00EE3D5A">
        <w:rPr>
          <w:rFonts w:ascii="Times New Roman" w:hAnsi="Times New Roman"/>
          <w:sz w:val="28"/>
          <w:szCs w:val="28"/>
        </w:rPr>
        <w:t xml:space="preserve">Молодцы! Вы очень вежливые дети, но как вы думаете для того, чтобы быть культурным человеком достаточно быть только вежливым? Каким качеством нужно обладать еще? </w:t>
      </w:r>
    </w:p>
    <w:p w:rsidR="00A757A1" w:rsidRPr="00EE3D5A" w:rsidRDefault="00301389" w:rsidP="002E714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3D5A">
        <w:rPr>
          <w:rFonts w:ascii="Times New Roman" w:hAnsi="Times New Roman"/>
          <w:sz w:val="28"/>
          <w:szCs w:val="28"/>
        </w:rPr>
        <w:t xml:space="preserve">Ответы детей: </w:t>
      </w:r>
      <w:r w:rsidR="00A757A1" w:rsidRPr="00EE3D5A">
        <w:rPr>
          <w:rFonts w:ascii="Times New Roman" w:hAnsi="Times New Roman"/>
          <w:sz w:val="28"/>
          <w:szCs w:val="28"/>
        </w:rPr>
        <w:t>Не обманывать взрослых и друзей, если что-то пообещал надо сделать.</w:t>
      </w:r>
    </w:p>
    <w:bookmarkEnd w:id="12"/>
    <w:p w:rsidR="00A757A1" w:rsidRPr="00EE3D5A" w:rsidRDefault="00A757A1" w:rsidP="002E7145">
      <w:pPr>
        <w:suppressAutoHyphens w:val="0"/>
        <w:spacing w:after="0" w:line="240" w:lineRule="auto"/>
        <w:ind w:firstLine="709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</w:p>
    <w:p w:rsidR="000A4BBC" w:rsidRPr="00EE3D5A" w:rsidRDefault="000A4BBC" w:rsidP="002E7145">
      <w:pPr>
        <w:suppressAutoHyphens w:val="0"/>
        <w:spacing w:after="0" w:line="240" w:lineRule="auto"/>
        <w:ind w:firstLine="709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</w:p>
    <w:p w:rsidR="000A4BBC" w:rsidRPr="00EE3D5A" w:rsidRDefault="000A4BBC" w:rsidP="002E7145">
      <w:pPr>
        <w:suppressAutoHyphens w:val="0"/>
        <w:spacing w:after="0" w:line="240" w:lineRule="auto"/>
        <w:ind w:firstLine="709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</w:p>
    <w:p w:rsidR="000A4BBC" w:rsidRPr="00EE3D5A" w:rsidRDefault="000A4BBC" w:rsidP="002E7145">
      <w:pPr>
        <w:suppressAutoHyphens w:val="0"/>
        <w:spacing w:after="0" w:line="240" w:lineRule="auto"/>
        <w:ind w:firstLine="709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</w:p>
    <w:p w:rsidR="000A4BBC" w:rsidRPr="00EE3D5A" w:rsidRDefault="000A4BBC" w:rsidP="002E7145">
      <w:pPr>
        <w:suppressAutoHyphens w:val="0"/>
        <w:spacing w:after="0" w:line="240" w:lineRule="auto"/>
        <w:ind w:firstLine="709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</w:p>
    <w:p w:rsidR="000A4BBC" w:rsidRPr="00EE3D5A" w:rsidRDefault="000A4BBC" w:rsidP="002E7145">
      <w:pPr>
        <w:suppressAutoHyphens w:val="0"/>
        <w:spacing w:after="0" w:line="240" w:lineRule="auto"/>
        <w:ind w:firstLine="709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</w:p>
    <w:p w:rsidR="000A4BBC" w:rsidRPr="00EE3D5A" w:rsidRDefault="000A4BBC" w:rsidP="000A4BBC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 Г</w:t>
      </w:r>
    </w:p>
    <w:p w:rsidR="000A4BBC" w:rsidRPr="00EE3D5A" w:rsidRDefault="000A4BBC" w:rsidP="000A4BBC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color w:val="auto"/>
          <w:kern w:val="0"/>
          <w:sz w:val="28"/>
          <w:szCs w:val="28"/>
          <w:lang w:eastAsia="ru-RU"/>
        </w:rPr>
      </w:pPr>
      <w:r w:rsidRPr="00EE3D5A">
        <w:rPr>
          <w:rFonts w:ascii="Times New Roman" w:hAnsi="Times New Roman" w:cs="Times New Roman"/>
          <w:b/>
          <w:color w:val="auto"/>
          <w:kern w:val="0"/>
          <w:sz w:val="28"/>
          <w:szCs w:val="28"/>
          <w:lang w:eastAsia="ru-RU"/>
        </w:rPr>
        <w:t xml:space="preserve">Протокол результатов контрольного эксперимента </w:t>
      </w:r>
    </w:p>
    <w:p w:rsidR="000A4BBC" w:rsidRPr="00EE3D5A" w:rsidRDefault="000A4BBC" w:rsidP="000A4BBC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0A4BBC" w:rsidRPr="00EE3D5A" w:rsidRDefault="000A4BBC" w:rsidP="000A4BBC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Таблица Г.1 – Протокол результатов исследования уровня </w:t>
      </w:r>
      <w:proofErr w:type="spellStart"/>
      <w:r w:rsidRPr="00EE3D5A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 уважения к старшим у детей 5-6 лет экспериментальной группы на этапе контрольного среза</w:t>
      </w:r>
    </w:p>
    <w:p w:rsidR="000A4BBC" w:rsidRPr="00EE3D5A" w:rsidRDefault="000A4BBC" w:rsidP="000A4BBC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</w:p>
    <w:tbl>
      <w:tblPr>
        <w:tblW w:w="9360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947"/>
        <w:gridCol w:w="993"/>
        <w:gridCol w:w="1134"/>
        <w:gridCol w:w="993"/>
        <w:gridCol w:w="1134"/>
        <w:gridCol w:w="1440"/>
        <w:gridCol w:w="1719"/>
      </w:tblGrid>
      <w:tr w:rsidR="000A4BBC" w:rsidRPr="00EE3D5A" w:rsidTr="000A4BBC">
        <w:tc>
          <w:tcPr>
            <w:tcW w:w="936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Экспериментальная группа</w:t>
            </w:r>
          </w:p>
        </w:tc>
      </w:tr>
      <w:tr w:rsidR="000A4BBC" w:rsidRPr="00EE3D5A" w:rsidTr="000A4BBC">
        <w:tc>
          <w:tcPr>
            <w:tcW w:w="19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Имя Ф. ребенка</w:t>
            </w:r>
          </w:p>
        </w:tc>
        <w:tc>
          <w:tcPr>
            <w:tcW w:w="425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диагностического задания / балл</w:t>
            </w:r>
          </w:p>
        </w:tc>
        <w:tc>
          <w:tcPr>
            <w:tcW w:w="14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Количество баллов</w:t>
            </w:r>
          </w:p>
        </w:tc>
        <w:tc>
          <w:tcPr>
            <w:tcW w:w="17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Уровень</w:t>
            </w:r>
          </w:p>
        </w:tc>
      </w:tr>
      <w:tr w:rsidR="000A4BBC" w:rsidRPr="00EE3D5A" w:rsidTr="000A4BBC">
        <w:tc>
          <w:tcPr>
            <w:tcW w:w="19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0A4BBC" w:rsidRPr="00EE3D5A" w:rsidRDefault="000A4BBC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4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0A4BBC" w:rsidRPr="00EE3D5A" w:rsidRDefault="000A4BBC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0A4BBC" w:rsidRPr="00EE3D5A" w:rsidRDefault="000A4BBC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1.Саша А.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высокий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2.Маша А.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3.Алеша В.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4.Алиса Л.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5.Олеся Е.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6.Оля В.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7.Гриша М.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71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8.Саша Н.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71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9.Герман В.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171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высокий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10.Света Д.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11.Женя Е.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12.Борис А.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13.Настя В.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14.Степа О.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15.Олег А.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16. Тимофей М.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17.Саша О.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18.Катя Е.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19.Оксана Р.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20.Дима О.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</w:tbl>
    <w:p w:rsidR="000A4BBC" w:rsidRPr="00EE3D5A" w:rsidRDefault="000A4BBC" w:rsidP="000A4BBC">
      <w:pPr>
        <w:spacing w:after="0" w:line="360" w:lineRule="auto"/>
        <w:jc w:val="center"/>
        <w:rPr>
          <w:rFonts w:ascii="Times New Roman" w:eastAsiaTheme="majorEastAsia" w:hAnsi="Times New Roman" w:cs="Times New Roman"/>
          <w:color w:val="auto"/>
          <w:sz w:val="28"/>
          <w:szCs w:val="28"/>
        </w:rPr>
      </w:pPr>
    </w:p>
    <w:p w:rsidR="000A4BBC" w:rsidRPr="00EE3D5A" w:rsidRDefault="000A4BBC" w:rsidP="000A4BBC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0A4BBC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0A4BBC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0A4BBC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0A4BBC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0A4BBC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0A4BBC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0A4BBC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0A4BBC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0A4BBC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A4BBC" w:rsidRPr="00EE3D5A" w:rsidRDefault="000A4BBC" w:rsidP="000A4BBC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3D5A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Продолжение Приложения Г</w:t>
      </w:r>
    </w:p>
    <w:p w:rsidR="000A4BBC" w:rsidRPr="00EE3D5A" w:rsidRDefault="000A4BBC" w:rsidP="002E7145">
      <w:pPr>
        <w:suppressAutoHyphens w:val="0"/>
        <w:spacing w:after="0" w:line="240" w:lineRule="auto"/>
        <w:ind w:firstLine="709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</w:p>
    <w:p w:rsidR="000A4BBC" w:rsidRPr="00EE3D5A" w:rsidRDefault="000A4BBC" w:rsidP="000A4BBC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 w:rsidRPr="00EE3D5A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Таблица Г.2 – Протокол результатов исследования уровня </w:t>
      </w:r>
      <w:proofErr w:type="spellStart"/>
      <w:r w:rsidRPr="00EE3D5A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сформированности</w:t>
      </w:r>
      <w:proofErr w:type="spellEnd"/>
      <w:r w:rsidRPr="00EE3D5A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 xml:space="preserve"> уважения к старшим у детей 5-6 лет контрольной группы на этапе контрольного среза</w:t>
      </w:r>
    </w:p>
    <w:p w:rsidR="000A4BBC" w:rsidRPr="00EE3D5A" w:rsidRDefault="000A4BBC" w:rsidP="000A4BBC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</w:p>
    <w:tbl>
      <w:tblPr>
        <w:tblW w:w="9360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947"/>
        <w:gridCol w:w="993"/>
        <w:gridCol w:w="1134"/>
        <w:gridCol w:w="993"/>
        <w:gridCol w:w="1134"/>
        <w:gridCol w:w="1440"/>
        <w:gridCol w:w="1719"/>
      </w:tblGrid>
      <w:tr w:rsidR="000A4BBC" w:rsidRPr="00EE3D5A" w:rsidTr="000A4BBC">
        <w:tc>
          <w:tcPr>
            <w:tcW w:w="936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Контрольная группа</w:t>
            </w:r>
          </w:p>
        </w:tc>
      </w:tr>
      <w:tr w:rsidR="000A4BBC" w:rsidRPr="00EE3D5A" w:rsidTr="000A4BBC">
        <w:tc>
          <w:tcPr>
            <w:tcW w:w="19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 w:rsidP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Имя Ф. ребенка</w:t>
            </w:r>
          </w:p>
        </w:tc>
        <w:tc>
          <w:tcPr>
            <w:tcW w:w="425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 диагностического задания / балл</w:t>
            </w:r>
          </w:p>
        </w:tc>
        <w:tc>
          <w:tcPr>
            <w:tcW w:w="14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Количество баллов</w:t>
            </w:r>
          </w:p>
        </w:tc>
        <w:tc>
          <w:tcPr>
            <w:tcW w:w="17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Уровень</w:t>
            </w:r>
          </w:p>
        </w:tc>
      </w:tr>
      <w:tr w:rsidR="000A4BBC" w:rsidRPr="00EE3D5A" w:rsidTr="000A4BBC">
        <w:tc>
          <w:tcPr>
            <w:tcW w:w="19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0A4BBC" w:rsidRPr="00EE3D5A" w:rsidRDefault="000A4BBC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4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0A4BBC" w:rsidRPr="00EE3D5A" w:rsidRDefault="000A4BBC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0A4BBC" w:rsidRPr="00EE3D5A" w:rsidRDefault="000A4BBC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1.Аня С.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2.Дима А.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3. Маша Б.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4.Степа С.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5.Герман В.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6.Алиса В.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7.Алиса О.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8.Кира В.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9.Стефания М.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10.Саша К.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11.Данил О.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12.Даша Н.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13.Федя Г.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14.Тихон А.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15.Лиза С.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16.Лиза А.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17.Маша А.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18.Настя Ч.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низкий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19.Дима К.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  <w:tr w:rsidR="000A4BBC" w:rsidRPr="00EE3D5A" w:rsidTr="000A4BBC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BBC" w:rsidRPr="00EE3D5A" w:rsidRDefault="000A4BBC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/>
                <w:color w:val="auto"/>
                <w:sz w:val="24"/>
                <w:szCs w:val="24"/>
              </w:rPr>
              <w:t>20.Тихон К.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0A4BBC" w:rsidRPr="00EE3D5A" w:rsidRDefault="000A4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E3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средний</w:t>
            </w:r>
          </w:p>
        </w:tc>
      </w:tr>
    </w:tbl>
    <w:p w:rsidR="000A4BBC" w:rsidRPr="00EE3D5A" w:rsidRDefault="000A4BBC" w:rsidP="000A4BBC">
      <w:pPr>
        <w:spacing w:after="0" w:line="360" w:lineRule="auto"/>
        <w:jc w:val="center"/>
        <w:rPr>
          <w:rFonts w:ascii="Times New Roman" w:eastAsiaTheme="majorEastAsia" w:hAnsi="Times New Roman" w:cs="Times New Roman"/>
          <w:color w:val="auto"/>
          <w:sz w:val="28"/>
          <w:szCs w:val="28"/>
        </w:rPr>
      </w:pPr>
    </w:p>
    <w:p w:rsidR="000A4BBC" w:rsidRPr="00EE3D5A" w:rsidRDefault="000A4BBC" w:rsidP="002E7145">
      <w:pPr>
        <w:suppressAutoHyphens w:val="0"/>
        <w:spacing w:after="0" w:line="240" w:lineRule="auto"/>
        <w:ind w:firstLine="709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</w:p>
    <w:sectPr w:rsidR="000A4BBC" w:rsidRPr="00EE3D5A" w:rsidSect="00210244">
      <w:footerReference w:type="default" r:id="rId1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61D" w:rsidRDefault="0071661D" w:rsidP="00BB531F">
      <w:pPr>
        <w:spacing w:after="0" w:line="240" w:lineRule="auto"/>
      </w:pPr>
      <w:r>
        <w:separator/>
      </w:r>
    </w:p>
  </w:endnote>
  <w:endnote w:type="continuationSeparator" w:id="0">
    <w:p w:rsidR="0071661D" w:rsidRDefault="0071661D" w:rsidP="00BB5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ont257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2D8" w:rsidRPr="00210244" w:rsidRDefault="005402D8">
    <w:pPr>
      <w:pStyle w:val="a6"/>
      <w:jc w:val="center"/>
      <w:rPr>
        <w:rFonts w:ascii="Times New Roman" w:hAnsi="Times New Roman" w:cs="Times New Roman"/>
        <w:sz w:val="24"/>
        <w:szCs w:val="24"/>
      </w:rPr>
    </w:pPr>
    <w:r w:rsidRPr="00210244">
      <w:rPr>
        <w:rFonts w:ascii="Times New Roman" w:hAnsi="Times New Roman" w:cs="Times New Roman"/>
        <w:sz w:val="24"/>
        <w:szCs w:val="24"/>
      </w:rPr>
      <w:fldChar w:fldCharType="begin"/>
    </w:r>
    <w:r w:rsidRPr="00210244">
      <w:rPr>
        <w:rFonts w:ascii="Times New Roman" w:hAnsi="Times New Roman" w:cs="Times New Roman"/>
        <w:sz w:val="24"/>
        <w:szCs w:val="24"/>
      </w:rPr>
      <w:instrText>PAGE   \* MERGEFORMAT</w:instrText>
    </w:r>
    <w:r w:rsidRPr="00210244">
      <w:rPr>
        <w:rFonts w:ascii="Times New Roman" w:hAnsi="Times New Roman" w:cs="Times New Roman"/>
        <w:sz w:val="24"/>
        <w:szCs w:val="24"/>
      </w:rPr>
      <w:fldChar w:fldCharType="separate"/>
    </w:r>
    <w:r w:rsidR="004103B2">
      <w:rPr>
        <w:rFonts w:ascii="Times New Roman" w:hAnsi="Times New Roman" w:cs="Times New Roman"/>
        <w:noProof/>
        <w:sz w:val="24"/>
        <w:szCs w:val="24"/>
      </w:rPr>
      <w:t>62</w:t>
    </w:r>
    <w:r w:rsidRPr="00210244">
      <w:rPr>
        <w:rFonts w:ascii="Times New Roman" w:hAnsi="Times New Roman" w:cs="Times New Roman"/>
        <w:sz w:val="24"/>
        <w:szCs w:val="24"/>
      </w:rPr>
      <w:fldChar w:fldCharType="end"/>
    </w:r>
  </w:p>
  <w:p w:rsidR="005402D8" w:rsidRDefault="005402D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61D" w:rsidRDefault="0071661D" w:rsidP="00BB531F">
      <w:pPr>
        <w:spacing w:after="0" w:line="240" w:lineRule="auto"/>
      </w:pPr>
      <w:r>
        <w:separator/>
      </w:r>
    </w:p>
  </w:footnote>
  <w:footnote w:type="continuationSeparator" w:id="0">
    <w:p w:rsidR="0071661D" w:rsidRDefault="0071661D" w:rsidP="00BB5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44E1"/>
    <w:multiLevelType w:val="hybridMultilevel"/>
    <w:tmpl w:val="550662BA"/>
    <w:lvl w:ilvl="0" w:tplc="7DE2B20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E75DD7"/>
    <w:multiLevelType w:val="multilevel"/>
    <w:tmpl w:val="4E08F17C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7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AA1722C"/>
    <w:multiLevelType w:val="multilevel"/>
    <w:tmpl w:val="8A38FEB2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5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147216E5"/>
    <w:multiLevelType w:val="hybridMultilevel"/>
    <w:tmpl w:val="45CAADCC"/>
    <w:lvl w:ilvl="0" w:tplc="0E645FB6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1E48CE"/>
    <w:multiLevelType w:val="hybridMultilevel"/>
    <w:tmpl w:val="916A2622"/>
    <w:lvl w:ilvl="0" w:tplc="0419000F">
      <w:start w:val="1"/>
      <w:numFmt w:val="decimal"/>
      <w:lvlText w:val="%1."/>
      <w:lvlJc w:val="left"/>
      <w:pPr>
        <w:ind w:left="14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0C2E2E"/>
    <w:multiLevelType w:val="multilevel"/>
    <w:tmpl w:val="76C4CB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6A9805A1"/>
    <w:multiLevelType w:val="multilevel"/>
    <w:tmpl w:val="982EBB0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59"/>
    <w:rsid w:val="0001461E"/>
    <w:rsid w:val="00023642"/>
    <w:rsid w:val="000240AF"/>
    <w:rsid w:val="000265C6"/>
    <w:rsid w:val="000273A3"/>
    <w:rsid w:val="00035666"/>
    <w:rsid w:val="000425B9"/>
    <w:rsid w:val="00053AF1"/>
    <w:rsid w:val="0005410D"/>
    <w:rsid w:val="00057C35"/>
    <w:rsid w:val="00065A8D"/>
    <w:rsid w:val="00075944"/>
    <w:rsid w:val="00085865"/>
    <w:rsid w:val="00087DEA"/>
    <w:rsid w:val="00095404"/>
    <w:rsid w:val="000A3369"/>
    <w:rsid w:val="000A4BBC"/>
    <w:rsid w:val="000C4DC8"/>
    <w:rsid w:val="000D344A"/>
    <w:rsid w:val="000D4C3B"/>
    <w:rsid w:val="000E2C10"/>
    <w:rsid w:val="00106C62"/>
    <w:rsid w:val="0013288F"/>
    <w:rsid w:val="00133692"/>
    <w:rsid w:val="00134A15"/>
    <w:rsid w:val="00141E35"/>
    <w:rsid w:val="0015562D"/>
    <w:rsid w:val="00155DEF"/>
    <w:rsid w:val="00163D30"/>
    <w:rsid w:val="0016513B"/>
    <w:rsid w:val="001909A1"/>
    <w:rsid w:val="00196D5D"/>
    <w:rsid w:val="001B697C"/>
    <w:rsid w:val="001C433E"/>
    <w:rsid w:val="001D35F5"/>
    <w:rsid w:val="001D3AFB"/>
    <w:rsid w:val="001E2297"/>
    <w:rsid w:val="001E4215"/>
    <w:rsid w:val="001E4CF9"/>
    <w:rsid w:val="00203F22"/>
    <w:rsid w:val="00210244"/>
    <w:rsid w:val="00212B5B"/>
    <w:rsid w:val="00216466"/>
    <w:rsid w:val="00240B69"/>
    <w:rsid w:val="00255F0B"/>
    <w:rsid w:val="00275647"/>
    <w:rsid w:val="0029544D"/>
    <w:rsid w:val="002A5908"/>
    <w:rsid w:val="002B2A31"/>
    <w:rsid w:val="002C1F2A"/>
    <w:rsid w:val="002C6404"/>
    <w:rsid w:val="002D7714"/>
    <w:rsid w:val="002E7145"/>
    <w:rsid w:val="00301389"/>
    <w:rsid w:val="00301CEC"/>
    <w:rsid w:val="00304767"/>
    <w:rsid w:val="00304F2B"/>
    <w:rsid w:val="00305035"/>
    <w:rsid w:val="00306F2C"/>
    <w:rsid w:val="00320220"/>
    <w:rsid w:val="00321467"/>
    <w:rsid w:val="0034197D"/>
    <w:rsid w:val="0034452C"/>
    <w:rsid w:val="0035201D"/>
    <w:rsid w:val="00357724"/>
    <w:rsid w:val="00357C39"/>
    <w:rsid w:val="0036260A"/>
    <w:rsid w:val="00377B28"/>
    <w:rsid w:val="00385791"/>
    <w:rsid w:val="00386359"/>
    <w:rsid w:val="00386A21"/>
    <w:rsid w:val="003B057E"/>
    <w:rsid w:val="003B05FD"/>
    <w:rsid w:val="003B2632"/>
    <w:rsid w:val="003B4D7D"/>
    <w:rsid w:val="003B4DD8"/>
    <w:rsid w:val="003B64DB"/>
    <w:rsid w:val="003C00C3"/>
    <w:rsid w:val="003C3885"/>
    <w:rsid w:val="003D222C"/>
    <w:rsid w:val="003E79F8"/>
    <w:rsid w:val="00402007"/>
    <w:rsid w:val="00402F08"/>
    <w:rsid w:val="0040338F"/>
    <w:rsid w:val="00407AC2"/>
    <w:rsid w:val="004103B2"/>
    <w:rsid w:val="00414C61"/>
    <w:rsid w:val="00420ADB"/>
    <w:rsid w:val="004219FA"/>
    <w:rsid w:val="00421F62"/>
    <w:rsid w:val="00422569"/>
    <w:rsid w:val="00427954"/>
    <w:rsid w:val="00433043"/>
    <w:rsid w:val="00440CFE"/>
    <w:rsid w:val="00451423"/>
    <w:rsid w:val="00464D92"/>
    <w:rsid w:val="004738B8"/>
    <w:rsid w:val="004749B2"/>
    <w:rsid w:val="004752E3"/>
    <w:rsid w:val="004B3092"/>
    <w:rsid w:val="004C121C"/>
    <w:rsid w:val="004C69B9"/>
    <w:rsid w:val="004D3B88"/>
    <w:rsid w:val="004D3CAD"/>
    <w:rsid w:val="004D7055"/>
    <w:rsid w:val="004D759E"/>
    <w:rsid w:val="004E57DE"/>
    <w:rsid w:val="004E6E7F"/>
    <w:rsid w:val="00506213"/>
    <w:rsid w:val="005078A0"/>
    <w:rsid w:val="00536469"/>
    <w:rsid w:val="005402D8"/>
    <w:rsid w:val="00547DFF"/>
    <w:rsid w:val="00562D46"/>
    <w:rsid w:val="005718C8"/>
    <w:rsid w:val="00575E4E"/>
    <w:rsid w:val="00580B43"/>
    <w:rsid w:val="00586EB2"/>
    <w:rsid w:val="005924C5"/>
    <w:rsid w:val="005960B1"/>
    <w:rsid w:val="005976E0"/>
    <w:rsid w:val="005A04B5"/>
    <w:rsid w:val="005A5DEB"/>
    <w:rsid w:val="005A7E8E"/>
    <w:rsid w:val="005B352E"/>
    <w:rsid w:val="005B4E47"/>
    <w:rsid w:val="005C07F9"/>
    <w:rsid w:val="005C7A6B"/>
    <w:rsid w:val="005D5361"/>
    <w:rsid w:val="005F0B93"/>
    <w:rsid w:val="00603553"/>
    <w:rsid w:val="006113AF"/>
    <w:rsid w:val="006122F4"/>
    <w:rsid w:val="00613A17"/>
    <w:rsid w:val="006167DF"/>
    <w:rsid w:val="00622113"/>
    <w:rsid w:val="00624FBD"/>
    <w:rsid w:val="00642D68"/>
    <w:rsid w:val="006468CC"/>
    <w:rsid w:val="006540C2"/>
    <w:rsid w:val="00656E79"/>
    <w:rsid w:val="00663E80"/>
    <w:rsid w:val="006646D1"/>
    <w:rsid w:val="0066681A"/>
    <w:rsid w:val="006672C0"/>
    <w:rsid w:val="00670842"/>
    <w:rsid w:val="00690896"/>
    <w:rsid w:val="00694B73"/>
    <w:rsid w:val="00696443"/>
    <w:rsid w:val="006B1215"/>
    <w:rsid w:val="006B6F03"/>
    <w:rsid w:val="006B6FE2"/>
    <w:rsid w:val="006C56D0"/>
    <w:rsid w:val="006D1D48"/>
    <w:rsid w:val="006D2A31"/>
    <w:rsid w:val="006D3E58"/>
    <w:rsid w:val="006D4EF1"/>
    <w:rsid w:val="006F3886"/>
    <w:rsid w:val="00704864"/>
    <w:rsid w:val="00706644"/>
    <w:rsid w:val="0071661D"/>
    <w:rsid w:val="00724E5A"/>
    <w:rsid w:val="00740CA9"/>
    <w:rsid w:val="00741E0E"/>
    <w:rsid w:val="00743C01"/>
    <w:rsid w:val="007474C6"/>
    <w:rsid w:val="0075173F"/>
    <w:rsid w:val="0078538B"/>
    <w:rsid w:val="007B29AF"/>
    <w:rsid w:val="007B717C"/>
    <w:rsid w:val="007B77B8"/>
    <w:rsid w:val="007E19C6"/>
    <w:rsid w:val="007E78D6"/>
    <w:rsid w:val="00811C97"/>
    <w:rsid w:val="008120C4"/>
    <w:rsid w:val="008249D3"/>
    <w:rsid w:val="00834030"/>
    <w:rsid w:val="00844A58"/>
    <w:rsid w:val="00852028"/>
    <w:rsid w:val="00857F1F"/>
    <w:rsid w:val="00861E02"/>
    <w:rsid w:val="00877177"/>
    <w:rsid w:val="00886EE3"/>
    <w:rsid w:val="00895E07"/>
    <w:rsid w:val="00896059"/>
    <w:rsid w:val="00897512"/>
    <w:rsid w:val="008A1629"/>
    <w:rsid w:val="008A2F1A"/>
    <w:rsid w:val="008A75CB"/>
    <w:rsid w:val="008C0623"/>
    <w:rsid w:val="008C622B"/>
    <w:rsid w:val="008D0B5A"/>
    <w:rsid w:val="008D3CB1"/>
    <w:rsid w:val="008E2CEE"/>
    <w:rsid w:val="008E5303"/>
    <w:rsid w:val="008F69D4"/>
    <w:rsid w:val="008F7A62"/>
    <w:rsid w:val="00900BC2"/>
    <w:rsid w:val="0090109A"/>
    <w:rsid w:val="0090353F"/>
    <w:rsid w:val="00910F1D"/>
    <w:rsid w:val="009138F2"/>
    <w:rsid w:val="009400C7"/>
    <w:rsid w:val="00952DAB"/>
    <w:rsid w:val="00953306"/>
    <w:rsid w:val="00957A52"/>
    <w:rsid w:val="009656ED"/>
    <w:rsid w:val="00965CCE"/>
    <w:rsid w:val="00967323"/>
    <w:rsid w:val="009720C9"/>
    <w:rsid w:val="00982FDD"/>
    <w:rsid w:val="00991044"/>
    <w:rsid w:val="00995DF6"/>
    <w:rsid w:val="009A275D"/>
    <w:rsid w:val="009A59B4"/>
    <w:rsid w:val="009B119A"/>
    <w:rsid w:val="009C3B3D"/>
    <w:rsid w:val="009C4CFD"/>
    <w:rsid w:val="009D0286"/>
    <w:rsid w:val="009D5581"/>
    <w:rsid w:val="009E1C1D"/>
    <w:rsid w:val="009E6A61"/>
    <w:rsid w:val="00A04E65"/>
    <w:rsid w:val="00A1055B"/>
    <w:rsid w:val="00A142B6"/>
    <w:rsid w:val="00A20667"/>
    <w:rsid w:val="00A36296"/>
    <w:rsid w:val="00A56FF4"/>
    <w:rsid w:val="00A571D3"/>
    <w:rsid w:val="00A63282"/>
    <w:rsid w:val="00A649A5"/>
    <w:rsid w:val="00A6709F"/>
    <w:rsid w:val="00A707F5"/>
    <w:rsid w:val="00A71176"/>
    <w:rsid w:val="00A73F81"/>
    <w:rsid w:val="00A757A1"/>
    <w:rsid w:val="00A843BE"/>
    <w:rsid w:val="00A85449"/>
    <w:rsid w:val="00AA1C5D"/>
    <w:rsid w:val="00AA22B7"/>
    <w:rsid w:val="00AB129B"/>
    <w:rsid w:val="00AB3BCD"/>
    <w:rsid w:val="00B13DEC"/>
    <w:rsid w:val="00B149B3"/>
    <w:rsid w:val="00B23218"/>
    <w:rsid w:val="00B32984"/>
    <w:rsid w:val="00B356DA"/>
    <w:rsid w:val="00B370EB"/>
    <w:rsid w:val="00B456DB"/>
    <w:rsid w:val="00B64123"/>
    <w:rsid w:val="00B67733"/>
    <w:rsid w:val="00B77173"/>
    <w:rsid w:val="00B91961"/>
    <w:rsid w:val="00BB2FD9"/>
    <w:rsid w:val="00BB531F"/>
    <w:rsid w:val="00BB5CFD"/>
    <w:rsid w:val="00BB64BF"/>
    <w:rsid w:val="00BC1C13"/>
    <w:rsid w:val="00BC325D"/>
    <w:rsid w:val="00BD37E2"/>
    <w:rsid w:val="00BD5038"/>
    <w:rsid w:val="00BD7F26"/>
    <w:rsid w:val="00BE438C"/>
    <w:rsid w:val="00BE4994"/>
    <w:rsid w:val="00BF0FBB"/>
    <w:rsid w:val="00BF5233"/>
    <w:rsid w:val="00BF79FE"/>
    <w:rsid w:val="00C05D5A"/>
    <w:rsid w:val="00C0671D"/>
    <w:rsid w:val="00C16D3F"/>
    <w:rsid w:val="00C25C6D"/>
    <w:rsid w:val="00C361ED"/>
    <w:rsid w:val="00C45311"/>
    <w:rsid w:val="00C7216F"/>
    <w:rsid w:val="00C74BB5"/>
    <w:rsid w:val="00CB1D6A"/>
    <w:rsid w:val="00CB420B"/>
    <w:rsid w:val="00CD356C"/>
    <w:rsid w:val="00CD41B9"/>
    <w:rsid w:val="00CD7F49"/>
    <w:rsid w:val="00CE2AA8"/>
    <w:rsid w:val="00D030E0"/>
    <w:rsid w:val="00D107FB"/>
    <w:rsid w:val="00D13C7D"/>
    <w:rsid w:val="00D142F6"/>
    <w:rsid w:val="00D14C74"/>
    <w:rsid w:val="00D34BE0"/>
    <w:rsid w:val="00D42769"/>
    <w:rsid w:val="00D4376D"/>
    <w:rsid w:val="00D44689"/>
    <w:rsid w:val="00D455D1"/>
    <w:rsid w:val="00D478AB"/>
    <w:rsid w:val="00D64959"/>
    <w:rsid w:val="00D76A23"/>
    <w:rsid w:val="00D82B71"/>
    <w:rsid w:val="00D83C72"/>
    <w:rsid w:val="00D932E1"/>
    <w:rsid w:val="00D94E8F"/>
    <w:rsid w:val="00DA4456"/>
    <w:rsid w:val="00DA6559"/>
    <w:rsid w:val="00DC18EB"/>
    <w:rsid w:val="00DD6C98"/>
    <w:rsid w:val="00DE2232"/>
    <w:rsid w:val="00DF2A8D"/>
    <w:rsid w:val="00DF30E7"/>
    <w:rsid w:val="00E07BA3"/>
    <w:rsid w:val="00E12066"/>
    <w:rsid w:val="00E1248E"/>
    <w:rsid w:val="00E25304"/>
    <w:rsid w:val="00E40B97"/>
    <w:rsid w:val="00E435AB"/>
    <w:rsid w:val="00E508A1"/>
    <w:rsid w:val="00E7120B"/>
    <w:rsid w:val="00E7160D"/>
    <w:rsid w:val="00E718DE"/>
    <w:rsid w:val="00EA1778"/>
    <w:rsid w:val="00EA505A"/>
    <w:rsid w:val="00EB26E0"/>
    <w:rsid w:val="00EB645D"/>
    <w:rsid w:val="00EB795E"/>
    <w:rsid w:val="00ED08BA"/>
    <w:rsid w:val="00EE11C5"/>
    <w:rsid w:val="00EE3D5A"/>
    <w:rsid w:val="00EF737F"/>
    <w:rsid w:val="00F071A6"/>
    <w:rsid w:val="00F175D7"/>
    <w:rsid w:val="00F259DF"/>
    <w:rsid w:val="00F26C6A"/>
    <w:rsid w:val="00F27129"/>
    <w:rsid w:val="00F40C4E"/>
    <w:rsid w:val="00F45569"/>
    <w:rsid w:val="00F455E5"/>
    <w:rsid w:val="00F5729B"/>
    <w:rsid w:val="00FA1482"/>
    <w:rsid w:val="00FC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D5A"/>
    <w:pPr>
      <w:suppressAutoHyphens/>
      <w:spacing w:after="200" w:line="276" w:lineRule="auto"/>
    </w:pPr>
    <w:rPr>
      <w:rFonts w:ascii="Calibri" w:hAnsi="Calibri" w:cs="font257"/>
      <w:color w:val="00000A"/>
      <w:kern w:val="2"/>
      <w:sz w:val="22"/>
      <w:szCs w:val="22"/>
      <w:lang w:eastAsia="en-US"/>
    </w:rPr>
  </w:style>
  <w:style w:type="paragraph" w:styleId="1">
    <w:name w:val="heading 1"/>
    <w:basedOn w:val="a"/>
    <w:qFormat/>
    <w:rsid w:val="0038635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qFormat/>
    <w:rsid w:val="0038635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autoRedefine/>
    <w:uiPriority w:val="39"/>
    <w:rsid w:val="00386359"/>
    <w:pPr>
      <w:spacing w:after="100"/>
    </w:pPr>
  </w:style>
  <w:style w:type="paragraph" w:styleId="20">
    <w:name w:val="toc 2"/>
    <w:basedOn w:val="a"/>
    <w:autoRedefine/>
    <w:uiPriority w:val="39"/>
    <w:rsid w:val="00386359"/>
    <w:pPr>
      <w:spacing w:after="100"/>
      <w:ind w:left="220"/>
    </w:pPr>
  </w:style>
  <w:style w:type="character" w:customStyle="1" w:styleId="a3">
    <w:name w:val="Верхний колонтитул Знак"/>
    <w:link w:val="a4"/>
    <w:locked/>
    <w:rsid w:val="00386359"/>
    <w:rPr>
      <w:rFonts w:ascii="Calibri" w:hAnsi="Calibri" w:cs="font257"/>
      <w:color w:val="00000A"/>
      <w:kern w:val="2"/>
      <w:sz w:val="22"/>
      <w:szCs w:val="22"/>
      <w:lang w:val="ru-RU" w:eastAsia="en-US" w:bidi="ar-SA"/>
    </w:rPr>
  </w:style>
  <w:style w:type="paragraph" w:styleId="a4">
    <w:name w:val="header"/>
    <w:basedOn w:val="a"/>
    <w:link w:val="a3"/>
    <w:rsid w:val="00386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link w:val="a6"/>
    <w:uiPriority w:val="99"/>
    <w:locked/>
    <w:rsid w:val="00386359"/>
    <w:rPr>
      <w:rFonts w:ascii="Calibri" w:hAnsi="Calibri" w:cs="font257"/>
      <w:color w:val="00000A"/>
      <w:kern w:val="2"/>
      <w:sz w:val="22"/>
      <w:szCs w:val="22"/>
      <w:lang w:val="ru-RU" w:eastAsia="en-US" w:bidi="ar-SA"/>
    </w:rPr>
  </w:style>
  <w:style w:type="paragraph" w:styleId="a6">
    <w:name w:val="footer"/>
    <w:basedOn w:val="a"/>
    <w:link w:val="a5"/>
    <w:uiPriority w:val="99"/>
    <w:rsid w:val="00386359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caption"/>
    <w:basedOn w:val="a"/>
    <w:qFormat/>
    <w:rsid w:val="00386359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Body Text"/>
    <w:basedOn w:val="a"/>
    <w:rsid w:val="00386359"/>
    <w:pPr>
      <w:spacing w:after="140" w:line="288" w:lineRule="auto"/>
    </w:pPr>
  </w:style>
  <w:style w:type="paragraph" w:styleId="a9">
    <w:name w:val="List"/>
    <w:basedOn w:val="a8"/>
    <w:rsid w:val="00386359"/>
    <w:rPr>
      <w:rFonts w:cs="FreeSans"/>
    </w:rPr>
  </w:style>
  <w:style w:type="character" w:customStyle="1" w:styleId="11">
    <w:name w:val="Текст выноски Знак1"/>
    <w:link w:val="aa"/>
    <w:semiHidden/>
    <w:locked/>
    <w:rsid w:val="00386359"/>
    <w:rPr>
      <w:rFonts w:ascii="Tahoma" w:hAnsi="Tahoma" w:cs="Tahoma"/>
      <w:color w:val="00000A"/>
      <w:kern w:val="2"/>
      <w:sz w:val="16"/>
      <w:szCs w:val="16"/>
      <w:lang w:val="ru-RU" w:eastAsia="en-US" w:bidi="ar-SA"/>
    </w:rPr>
  </w:style>
  <w:style w:type="paragraph" w:styleId="aa">
    <w:name w:val="Balloon Text"/>
    <w:basedOn w:val="a"/>
    <w:link w:val="11"/>
    <w:semiHidden/>
    <w:rsid w:val="0038635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next w:val="a8"/>
    <w:rsid w:val="00386359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13">
    <w:name w:val="Указатель1"/>
    <w:basedOn w:val="a"/>
    <w:rsid w:val="00386359"/>
    <w:pPr>
      <w:suppressLineNumbers/>
    </w:pPr>
    <w:rPr>
      <w:rFonts w:cs="FreeSans"/>
    </w:rPr>
  </w:style>
  <w:style w:type="paragraph" w:customStyle="1" w:styleId="21">
    <w:name w:val="Указатель2"/>
    <w:basedOn w:val="a"/>
    <w:rsid w:val="00386359"/>
    <w:pPr>
      <w:suppressLineNumbers/>
    </w:pPr>
    <w:rPr>
      <w:rFonts w:cs="FreeSans"/>
    </w:rPr>
  </w:style>
  <w:style w:type="paragraph" w:customStyle="1" w:styleId="14">
    <w:name w:val="Абзац списка1"/>
    <w:basedOn w:val="a"/>
    <w:rsid w:val="00386359"/>
    <w:pPr>
      <w:ind w:left="720"/>
      <w:contextualSpacing/>
    </w:pPr>
  </w:style>
  <w:style w:type="paragraph" w:customStyle="1" w:styleId="15">
    <w:name w:val="Текст выноски1"/>
    <w:basedOn w:val="a"/>
    <w:rsid w:val="0038635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6">
    <w:name w:val="Заголовок оглавления1"/>
    <w:basedOn w:val="1"/>
    <w:rsid w:val="00386359"/>
  </w:style>
  <w:style w:type="paragraph" w:customStyle="1" w:styleId="22">
    <w:name w:val="Абзац списка2"/>
    <w:basedOn w:val="a"/>
    <w:rsid w:val="00386359"/>
    <w:pPr>
      <w:ind w:left="720"/>
      <w:contextualSpacing/>
    </w:pPr>
  </w:style>
  <w:style w:type="character" w:customStyle="1" w:styleId="17">
    <w:name w:val="1 Знак"/>
    <w:link w:val="18"/>
    <w:locked/>
    <w:rsid w:val="00386359"/>
    <w:rPr>
      <w:color w:val="00000A"/>
      <w:kern w:val="2"/>
      <w:sz w:val="28"/>
      <w:szCs w:val="28"/>
      <w:lang w:val="ru-RU" w:eastAsia="en-US" w:bidi="ar-SA"/>
    </w:rPr>
  </w:style>
  <w:style w:type="paragraph" w:customStyle="1" w:styleId="18">
    <w:name w:val="1"/>
    <w:basedOn w:val="a"/>
    <w:link w:val="17"/>
    <w:rsid w:val="00386359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3863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9">
    <w:name w:val="Основной шрифт абзаца1"/>
    <w:rsid w:val="00386359"/>
  </w:style>
  <w:style w:type="character" w:customStyle="1" w:styleId="ab">
    <w:name w:val="Текст выноски Знак"/>
    <w:rsid w:val="00386359"/>
    <w:rPr>
      <w:rFonts w:ascii="Tahoma" w:hAnsi="Tahoma" w:cs="Tahoma" w:hint="default"/>
      <w:sz w:val="16"/>
      <w:szCs w:val="16"/>
    </w:rPr>
  </w:style>
  <w:style w:type="character" w:customStyle="1" w:styleId="1a">
    <w:name w:val="Заголовок 1 Знак"/>
    <w:rsid w:val="00386359"/>
    <w:rPr>
      <w:rFonts w:ascii="Cambria" w:eastAsia="Times New Roman" w:hAnsi="Cambria" w:cs="font257" w:hint="default"/>
      <w:b/>
      <w:bCs/>
      <w:color w:val="365F91"/>
      <w:sz w:val="28"/>
      <w:szCs w:val="28"/>
    </w:rPr>
  </w:style>
  <w:style w:type="character" w:customStyle="1" w:styleId="23">
    <w:name w:val="Заголовок 2 Знак"/>
    <w:rsid w:val="00386359"/>
    <w:rPr>
      <w:rFonts w:ascii="Cambria" w:eastAsia="Times New Roman" w:hAnsi="Cambria" w:cs="font257" w:hint="default"/>
      <w:b/>
      <w:bCs/>
      <w:color w:val="4F81BD"/>
      <w:sz w:val="26"/>
      <w:szCs w:val="26"/>
    </w:rPr>
  </w:style>
  <w:style w:type="character" w:customStyle="1" w:styleId="ac">
    <w:name w:val="Ссылка указателя"/>
    <w:rsid w:val="00386359"/>
  </w:style>
  <w:style w:type="character" w:styleId="ad">
    <w:name w:val="Hyperlink"/>
    <w:uiPriority w:val="99"/>
    <w:rsid w:val="00386359"/>
    <w:rPr>
      <w:rFonts w:ascii="Times New Roman" w:hAnsi="Times New Roman" w:cs="Times New Roman" w:hint="default"/>
      <w:color w:val="0000FF"/>
      <w:u w:val="single"/>
    </w:rPr>
  </w:style>
  <w:style w:type="character" w:styleId="ae">
    <w:name w:val="annotation reference"/>
    <w:semiHidden/>
    <w:rsid w:val="00386359"/>
    <w:rPr>
      <w:sz w:val="16"/>
      <w:szCs w:val="16"/>
    </w:rPr>
  </w:style>
  <w:style w:type="paragraph" w:styleId="af">
    <w:name w:val="annotation text"/>
    <w:basedOn w:val="a"/>
    <w:semiHidden/>
    <w:rsid w:val="00386359"/>
    <w:rPr>
      <w:sz w:val="20"/>
      <w:szCs w:val="20"/>
    </w:rPr>
  </w:style>
  <w:style w:type="paragraph" w:styleId="af0">
    <w:name w:val="annotation subject"/>
    <w:basedOn w:val="af"/>
    <w:next w:val="af"/>
    <w:semiHidden/>
    <w:rsid w:val="00386359"/>
    <w:rPr>
      <w:b/>
      <w:bCs/>
    </w:rPr>
  </w:style>
  <w:style w:type="paragraph" w:styleId="af1">
    <w:name w:val="Title"/>
    <w:basedOn w:val="a"/>
    <w:next w:val="a"/>
    <w:link w:val="af2"/>
    <w:qFormat/>
    <w:rsid w:val="00075944"/>
    <w:pPr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af2">
    <w:name w:val="Название Знак"/>
    <w:link w:val="af1"/>
    <w:rsid w:val="00075944"/>
    <w:rPr>
      <w:rFonts w:ascii="Calibri Light" w:eastAsia="Times New Roman" w:hAnsi="Calibri Light" w:cs="Times New Roman"/>
      <w:b/>
      <w:bCs/>
      <w:color w:val="00000A"/>
      <w:kern w:val="28"/>
      <w:sz w:val="32"/>
      <w:szCs w:val="32"/>
      <w:lang w:eastAsia="en-US"/>
    </w:rPr>
  </w:style>
  <w:style w:type="table" w:styleId="af3">
    <w:name w:val="Table Grid"/>
    <w:basedOn w:val="a1"/>
    <w:uiPriority w:val="39"/>
    <w:rsid w:val="00F259D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line">
    <w:name w:val="headline"/>
    <w:basedOn w:val="a"/>
    <w:rsid w:val="00433043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kern w:val="0"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433043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kern w:val="0"/>
      <w:sz w:val="24"/>
      <w:szCs w:val="24"/>
      <w:lang w:eastAsia="ru-RU"/>
    </w:rPr>
  </w:style>
  <w:style w:type="character" w:styleId="af5">
    <w:name w:val="Strong"/>
    <w:uiPriority w:val="22"/>
    <w:qFormat/>
    <w:rsid w:val="00321467"/>
    <w:rPr>
      <w:b/>
      <w:bCs/>
    </w:rPr>
  </w:style>
  <w:style w:type="paragraph" w:styleId="af6">
    <w:name w:val="TOC Heading"/>
    <w:basedOn w:val="1"/>
    <w:next w:val="a"/>
    <w:uiPriority w:val="39"/>
    <w:qFormat/>
    <w:rsid w:val="00321467"/>
    <w:pPr>
      <w:suppressAutoHyphens w:val="0"/>
      <w:spacing w:before="240" w:line="259" w:lineRule="auto"/>
      <w:outlineLvl w:val="9"/>
    </w:pPr>
    <w:rPr>
      <w:rFonts w:ascii="Calibri Light" w:hAnsi="Calibri Light" w:cs="Times New Roman"/>
      <w:b w:val="0"/>
      <w:bCs w:val="0"/>
      <w:color w:val="2F5496"/>
      <w:kern w:val="0"/>
      <w:sz w:val="32"/>
      <w:szCs w:val="32"/>
      <w:lang w:eastAsia="ru-RU"/>
    </w:rPr>
  </w:style>
  <w:style w:type="paragraph" w:styleId="af7">
    <w:name w:val="List Paragraph"/>
    <w:basedOn w:val="a"/>
    <w:uiPriority w:val="99"/>
    <w:qFormat/>
    <w:rsid w:val="0001461E"/>
    <w:pPr>
      <w:suppressAutoHyphens w:val="0"/>
      <w:spacing w:after="160" w:line="259" w:lineRule="auto"/>
      <w:ind w:left="720"/>
      <w:contextualSpacing/>
    </w:pPr>
    <w:rPr>
      <w:rFonts w:eastAsia="Calibri" w:cs="Times New Roman"/>
      <w:color w:val="auto"/>
      <w:kern w:val="0"/>
    </w:rPr>
  </w:style>
  <w:style w:type="table" w:customStyle="1" w:styleId="1b">
    <w:name w:val="Сетка таблицы1"/>
    <w:basedOn w:val="a1"/>
    <w:rsid w:val="008C0623"/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 Spacing"/>
    <w:link w:val="af9"/>
    <w:uiPriority w:val="1"/>
    <w:qFormat/>
    <w:rsid w:val="00420ADB"/>
    <w:rPr>
      <w:sz w:val="24"/>
      <w:szCs w:val="24"/>
    </w:rPr>
  </w:style>
  <w:style w:type="character" w:customStyle="1" w:styleId="af9">
    <w:name w:val="Без интервала Знак"/>
    <w:link w:val="af8"/>
    <w:uiPriority w:val="1"/>
    <w:locked/>
    <w:rsid w:val="00420AD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D5A"/>
    <w:pPr>
      <w:suppressAutoHyphens/>
      <w:spacing w:after="200" w:line="276" w:lineRule="auto"/>
    </w:pPr>
    <w:rPr>
      <w:rFonts w:ascii="Calibri" w:hAnsi="Calibri" w:cs="font257"/>
      <w:color w:val="00000A"/>
      <w:kern w:val="2"/>
      <w:sz w:val="22"/>
      <w:szCs w:val="22"/>
      <w:lang w:eastAsia="en-US"/>
    </w:rPr>
  </w:style>
  <w:style w:type="paragraph" w:styleId="1">
    <w:name w:val="heading 1"/>
    <w:basedOn w:val="a"/>
    <w:qFormat/>
    <w:rsid w:val="0038635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qFormat/>
    <w:rsid w:val="0038635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autoRedefine/>
    <w:uiPriority w:val="39"/>
    <w:rsid w:val="00386359"/>
    <w:pPr>
      <w:spacing w:after="100"/>
    </w:pPr>
  </w:style>
  <w:style w:type="paragraph" w:styleId="20">
    <w:name w:val="toc 2"/>
    <w:basedOn w:val="a"/>
    <w:autoRedefine/>
    <w:uiPriority w:val="39"/>
    <w:rsid w:val="00386359"/>
    <w:pPr>
      <w:spacing w:after="100"/>
      <w:ind w:left="220"/>
    </w:pPr>
  </w:style>
  <w:style w:type="character" w:customStyle="1" w:styleId="a3">
    <w:name w:val="Верхний колонтитул Знак"/>
    <w:link w:val="a4"/>
    <w:locked/>
    <w:rsid w:val="00386359"/>
    <w:rPr>
      <w:rFonts w:ascii="Calibri" w:hAnsi="Calibri" w:cs="font257"/>
      <w:color w:val="00000A"/>
      <w:kern w:val="2"/>
      <w:sz w:val="22"/>
      <w:szCs w:val="22"/>
      <w:lang w:val="ru-RU" w:eastAsia="en-US" w:bidi="ar-SA"/>
    </w:rPr>
  </w:style>
  <w:style w:type="paragraph" w:styleId="a4">
    <w:name w:val="header"/>
    <w:basedOn w:val="a"/>
    <w:link w:val="a3"/>
    <w:rsid w:val="00386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link w:val="a6"/>
    <w:uiPriority w:val="99"/>
    <w:locked/>
    <w:rsid w:val="00386359"/>
    <w:rPr>
      <w:rFonts w:ascii="Calibri" w:hAnsi="Calibri" w:cs="font257"/>
      <w:color w:val="00000A"/>
      <w:kern w:val="2"/>
      <w:sz w:val="22"/>
      <w:szCs w:val="22"/>
      <w:lang w:val="ru-RU" w:eastAsia="en-US" w:bidi="ar-SA"/>
    </w:rPr>
  </w:style>
  <w:style w:type="paragraph" w:styleId="a6">
    <w:name w:val="footer"/>
    <w:basedOn w:val="a"/>
    <w:link w:val="a5"/>
    <w:uiPriority w:val="99"/>
    <w:rsid w:val="00386359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caption"/>
    <w:basedOn w:val="a"/>
    <w:qFormat/>
    <w:rsid w:val="00386359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Body Text"/>
    <w:basedOn w:val="a"/>
    <w:rsid w:val="00386359"/>
    <w:pPr>
      <w:spacing w:after="140" w:line="288" w:lineRule="auto"/>
    </w:pPr>
  </w:style>
  <w:style w:type="paragraph" w:styleId="a9">
    <w:name w:val="List"/>
    <w:basedOn w:val="a8"/>
    <w:rsid w:val="00386359"/>
    <w:rPr>
      <w:rFonts w:cs="FreeSans"/>
    </w:rPr>
  </w:style>
  <w:style w:type="character" w:customStyle="1" w:styleId="11">
    <w:name w:val="Текст выноски Знак1"/>
    <w:link w:val="aa"/>
    <w:semiHidden/>
    <w:locked/>
    <w:rsid w:val="00386359"/>
    <w:rPr>
      <w:rFonts w:ascii="Tahoma" w:hAnsi="Tahoma" w:cs="Tahoma"/>
      <w:color w:val="00000A"/>
      <w:kern w:val="2"/>
      <w:sz w:val="16"/>
      <w:szCs w:val="16"/>
      <w:lang w:val="ru-RU" w:eastAsia="en-US" w:bidi="ar-SA"/>
    </w:rPr>
  </w:style>
  <w:style w:type="paragraph" w:styleId="aa">
    <w:name w:val="Balloon Text"/>
    <w:basedOn w:val="a"/>
    <w:link w:val="11"/>
    <w:semiHidden/>
    <w:rsid w:val="0038635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next w:val="a8"/>
    <w:rsid w:val="00386359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13">
    <w:name w:val="Указатель1"/>
    <w:basedOn w:val="a"/>
    <w:rsid w:val="00386359"/>
    <w:pPr>
      <w:suppressLineNumbers/>
    </w:pPr>
    <w:rPr>
      <w:rFonts w:cs="FreeSans"/>
    </w:rPr>
  </w:style>
  <w:style w:type="paragraph" w:customStyle="1" w:styleId="21">
    <w:name w:val="Указатель2"/>
    <w:basedOn w:val="a"/>
    <w:rsid w:val="00386359"/>
    <w:pPr>
      <w:suppressLineNumbers/>
    </w:pPr>
    <w:rPr>
      <w:rFonts w:cs="FreeSans"/>
    </w:rPr>
  </w:style>
  <w:style w:type="paragraph" w:customStyle="1" w:styleId="14">
    <w:name w:val="Абзац списка1"/>
    <w:basedOn w:val="a"/>
    <w:rsid w:val="00386359"/>
    <w:pPr>
      <w:ind w:left="720"/>
      <w:contextualSpacing/>
    </w:pPr>
  </w:style>
  <w:style w:type="paragraph" w:customStyle="1" w:styleId="15">
    <w:name w:val="Текст выноски1"/>
    <w:basedOn w:val="a"/>
    <w:rsid w:val="0038635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6">
    <w:name w:val="Заголовок оглавления1"/>
    <w:basedOn w:val="1"/>
    <w:rsid w:val="00386359"/>
  </w:style>
  <w:style w:type="paragraph" w:customStyle="1" w:styleId="22">
    <w:name w:val="Абзац списка2"/>
    <w:basedOn w:val="a"/>
    <w:rsid w:val="00386359"/>
    <w:pPr>
      <w:ind w:left="720"/>
      <w:contextualSpacing/>
    </w:pPr>
  </w:style>
  <w:style w:type="character" w:customStyle="1" w:styleId="17">
    <w:name w:val="1 Знак"/>
    <w:link w:val="18"/>
    <w:locked/>
    <w:rsid w:val="00386359"/>
    <w:rPr>
      <w:color w:val="00000A"/>
      <w:kern w:val="2"/>
      <w:sz w:val="28"/>
      <w:szCs w:val="28"/>
      <w:lang w:val="ru-RU" w:eastAsia="en-US" w:bidi="ar-SA"/>
    </w:rPr>
  </w:style>
  <w:style w:type="paragraph" w:customStyle="1" w:styleId="18">
    <w:name w:val="1"/>
    <w:basedOn w:val="a"/>
    <w:link w:val="17"/>
    <w:rsid w:val="00386359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3863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9">
    <w:name w:val="Основной шрифт абзаца1"/>
    <w:rsid w:val="00386359"/>
  </w:style>
  <w:style w:type="character" w:customStyle="1" w:styleId="ab">
    <w:name w:val="Текст выноски Знак"/>
    <w:rsid w:val="00386359"/>
    <w:rPr>
      <w:rFonts w:ascii="Tahoma" w:hAnsi="Tahoma" w:cs="Tahoma" w:hint="default"/>
      <w:sz w:val="16"/>
      <w:szCs w:val="16"/>
    </w:rPr>
  </w:style>
  <w:style w:type="character" w:customStyle="1" w:styleId="1a">
    <w:name w:val="Заголовок 1 Знак"/>
    <w:rsid w:val="00386359"/>
    <w:rPr>
      <w:rFonts w:ascii="Cambria" w:eastAsia="Times New Roman" w:hAnsi="Cambria" w:cs="font257" w:hint="default"/>
      <w:b/>
      <w:bCs/>
      <w:color w:val="365F91"/>
      <w:sz w:val="28"/>
      <w:szCs w:val="28"/>
    </w:rPr>
  </w:style>
  <w:style w:type="character" w:customStyle="1" w:styleId="23">
    <w:name w:val="Заголовок 2 Знак"/>
    <w:rsid w:val="00386359"/>
    <w:rPr>
      <w:rFonts w:ascii="Cambria" w:eastAsia="Times New Roman" w:hAnsi="Cambria" w:cs="font257" w:hint="default"/>
      <w:b/>
      <w:bCs/>
      <w:color w:val="4F81BD"/>
      <w:sz w:val="26"/>
      <w:szCs w:val="26"/>
    </w:rPr>
  </w:style>
  <w:style w:type="character" w:customStyle="1" w:styleId="ac">
    <w:name w:val="Ссылка указателя"/>
    <w:rsid w:val="00386359"/>
  </w:style>
  <w:style w:type="character" w:styleId="ad">
    <w:name w:val="Hyperlink"/>
    <w:uiPriority w:val="99"/>
    <w:rsid w:val="00386359"/>
    <w:rPr>
      <w:rFonts w:ascii="Times New Roman" w:hAnsi="Times New Roman" w:cs="Times New Roman" w:hint="default"/>
      <w:color w:val="0000FF"/>
      <w:u w:val="single"/>
    </w:rPr>
  </w:style>
  <w:style w:type="character" w:styleId="ae">
    <w:name w:val="annotation reference"/>
    <w:semiHidden/>
    <w:rsid w:val="00386359"/>
    <w:rPr>
      <w:sz w:val="16"/>
      <w:szCs w:val="16"/>
    </w:rPr>
  </w:style>
  <w:style w:type="paragraph" w:styleId="af">
    <w:name w:val="annotation text"/>
    <w:basedOn w:val="a"/>
    <w:semiHidden/>
    <w:rsid w:val="00386359"/>
    <w:rPr>
      <w:sz w:val="20"/>
      <w:szCs w:val="20"/>
    </w:rPr>
  </w:style>
  <w:style w:type="paragraph" w:styleId="af0">
    <w:name w:val="annotation subject"/>
    <w:basedOn w:val="af"/>
    <w:next w:val="af"/>
    <w:semiHidden/>
    <w:rsid w:val="00386359"/>
    <w:rPr>
      <w:b/>
      <w:bCs/>
    </w:rPr>
  </w:style>
  <w:style w:type="paragraph" w:styleId="af1">
    <w:name w:val="Title"/>
    <w:basedOn w:val="a"/>
    <w:next w:val="a"/>
    <w:link w:val="af2"/>
    <w:qFormat/>
    <w:rsid w:val="00075944"/>
    <w:pPr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af2">
    <w:name w:val="Название Знак"/>
    <w:link w:val="af1"/>
    <w:rsid w:val="00075944"/>
    <w:rPr>
      <w:rFonts w:ascii="Calibri Light" w:eastAsia="Times New Roman" w:hAnsi="Calibri Light" w:cs="Times New Roman"/>
      <w:b/>
      <w:bCs/>
      <w:color w:val="00000A"/>
      <w:kern w:val="28"/>
      <w:sz w:val="32"/>
      <w:szCs w:val="32"/>
      <w:lang w:eastAsia="en-US"/>
    </w:rPr>
  </w:style>
  <w:style w:type="table" w:styleId="af3">
    <w:name w:val="Table Grid"/>
    <w:basedOn w:val="a1"/>
    <w:uiPriority w:val="39"/>
    <w:rsid w:val="00F259D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line">
    <w:name w:val="headline"/>
    <w:basedOn w:val="a"/>
    <w:rsid w:val="00433043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kern w:val="0"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433043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kern w:val="0"/>
      <w:sz w:val="24"/>
      <w:szCs w:val="24"/>
      <w:lang w:eastAsia="ru-RU"/>
    </w:rPr>
  </w:style>
  <w:style w:type="character" w:styleId="af5">
    <w:name w:val="Strong"/>
    <w:uiPriority w:val="22"/>
    <w:qFormat/>
    <w:rsid w:val="00321467"/>
    <w:rPr>
      <w:b/>
      <w:bCs/>
    </w:rPr>
  </w:style>
  <w:style w:type="paragraph" w:styleId="af6">
    <w:name w:val="TOC Heading"/>
    <w:basedOn w:val="1"/>
    <w:next w:val="a"/>
    <w:uiPriority w:val="39"/>
    <w:qFormat/>
    <w:rsid w:val="00321467"/>
    <w:pPr>
      <w:suppressAutoHyphens w:val="0"/>
      <w:spacing w:before="240" w:line="259" w:lineRule="auto"/>
      <w:outlineLvl w:val="9"/>
    </w:pPr>
    <w:rPr>
      <w:rFonts w:ascii="Calibri Light" w:hAnsi="Calibri Light" w:cs="Times New Roman"/>
      <w:b w:val="0"/>
      <w:bCs w:val="0"/>
      <w:color w:val="2F5496"/>
      <w:kern w:val="0"/>
      <w:sz w:val="32"/>
      <w:szCs w:val="32"/>
      <w:lang w:eastAsia="ru-RU"/>
    </w:rPr>
  </w:style>
  <w:style w:type="paragraph" w:styleId="af7">
    <w:name w:val="List Paragraph"/>
    <w:basedOn w:val="a"/>
    <w:uiPriority w:val="99"/>
    <w:qFormat/>
    <w:rsid w:val="0001461E"/>
    <w:pPr>
      <w:suppressAutoHyphens w:val="0"/>
      <w:spacing w:after="160" w:line="259" w:lineRule="auto"/>
      <w:ind w:left="720"/>
      <w:contextualSpacing/>
    </w:pPr>
    <w:rPr>
      <w:rFonts w:eastAsia="Calibri" w:cs="Times New Roman"/>
      <w:color w:val="auto"/>
      <w:kern w:val="0"/>
    </w:rPr>
  </w:style>
  <w:style w:type="table" w:customStyle="1" w:styleId="1b">
    <w:name w:val="Сетка таблицы1"/>
    <w:basedOn w:val="a1"/>
    <w:rsid w:val="008C0623"/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 Spacing"/>
    <w:link w:val="af9"/>
    <w:uiPriority w:val="1"/>
    <w:qFormat/>
    <w:rsid w:val="00420ADB"/>
    <w:rPr>
      <w:sz w:val="24"/>
      <w:szCs w:val="24"/>
    </w:rPr>
  </w:style>
  <w:style w:type="character" w:customStyle="1" w:styleId="af9">
    <w:name w:val="Без интервала Знак"/>
    <w:link w:val="af8"/>
    <w:uiPriority w:val="1"/>
    <w:locked/>
    <w:rsid w:val="00420A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0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Лист2!$C$37</c:f>
              <c:strCache>
                <c:ptCount val="1"/>
                <c:pt idx="0">
                  <c:v>Экспериментальная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Лист2!$C$38:$C$40</c:f>
              <c:numCache>
                <c:formatCode>0%</c:formatCode>
                <c:ptCount val="3"/>
                <c:pt idx="0">
                  <c:v>0.4</c:v>
                </c:pt>
                <c:pt idx="1">
                  <c:v>0.6000000000000002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1FE-4CB2-A597-64FF594EACE8}"/>
            </c:ext>
          </c:extLst>
        </c:ser>
        <c:ser>
          <c:idx val="1"/>
          <c:order val="1"/>
          <c:tx>
            <c:strRef>
              <c:f>Лист2!$D$37</c:f>
              <c:strCache>
                <c:ptCount val="1"/>
                <c:pt idx="0">
                  <c:v>Контрольная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Лист2!$D$38:$D$40</c:f>
              <c:numCache>
                <c:formatCode>0%</c:formatCode>
                <c:ptCount val="3"/>
                <c:pt idx="0">
                  <c:v>0.45</c:v>
                </c:pt>
                <c:pt idx="1">
                  <c:v>0.55000000000000004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51FE-4CB2-A597-64FF594EACE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14915968"/>
        <c:axId val="116277632"/>
      </c:barChart>
      <c:catAx>
        <c:axId val="1149159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6277632"/>
        <c:crosses val="autoZero"/>
        <c:auto val="1"/>
        <c:lblAlgn val="ctr"/>
        <c:lblOffset val="100"/>
        <c:noMultiLvlLbl val="0"/>
      </c:catAx>
      <c:valAx>
        <c:axId val="1162776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49159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Лист2!$C$37</c:f>
              <c:strCache>
                <c:ptCount val="1"/>
                <c:pt idx="0">
                  <c:v>Экспериментальная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Лист2!$C$38:$C$40</c:f>
              <c:numCache>
                <c:formatCode>0%</c:formatCode>
                <c:ptCount val="3"/>
                <c:pt idx="0">
                  <c:v>0.2</c:v>
                </c:pt>
                <c:pt idx="1">
                  <c:v>0.70000000000000018</c:v>
                </c:pt>
                <c:pt idx="2">
                  <c:v>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6AA-4005-B56D-96CF284D1DCD}"/>
            </c:ext>
          </c:extLst>
        </c:ser>
        <c:ser>
          <c:idx val="1"/>
          <c:order val="1"/>
          <c:tx>
            <c:strRef>
              <c:f>Лист2!$D$37</c:f>
              <c:strCache>
                <c:ptCount val="1"/>
                <c:pt idx="0">
                  <c:v>Контрольная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Лист2!$D$38:$D$40</c:f>
              <c:numCache>
                <c:formatCode>0%</c:formatCode>
                <c:ptCount val="3"/>
                <c:pt idx="0">
                  <c:v>0.45</c:v>
                </c:pt>
                <c:pt idx="1">
                  <c:v>0.55000000000000004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6AA-4005-B56D-96CF284D1DC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16165632"/>
        <c:axId val="116470528"/>
      </c:barChart>
      <c:catAx>
        <c:axId val="1161656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6470528"/>
        <c:crosses val="autoZero"/>
        <c:auto val="1"/>
        <c:lblAlgn val="ctr"/>
        <c:lblOffset val="100"/>
        <c:noMultiLvlLbl val="0"/>
      </c:catAx>
      <c:valAx>
        <c:axId val="1164705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61656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Лист2!$C$37</c:f>
              <c:strCache>
                <c:ptCount val="1"/>
                <c:pt idx="0">
                  <c:v>Экспериментальная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Лист2!$C$38:$C$40</c:f>
              <c:numCache>
                <c:formatCode>0%</c:formatCode>
                <c:ptCount val="3"/>
                <c:pt idx="0">
                  <c:v>0.35000000000000009</c:v>
                </c:pt>
                <c:pt idx="1">
                  <c:v>0.65000000000000024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270-4CCB-A01A-46D8E9D0998A}"/>
            </c:ext>
          </c:extLst>
        </c:ser>
        <c:ser>
          <c:idx val="1"/>
          <c:order val="1"/>
          <c:tx>
            <c:strRef>
              <c:f>Лист2!$D$37</c:f>
              <c:strCache>
                <c:ptCount val="1"/>
                <c:pt idx="0">
                  <c:v>Контрольная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Лист2!$D$38:$D$40</c:f>
              <c:numCache>
                <c:formatCode>0%</c:formatCode>
                <c:ptCount val="3"/>
                <c:pt idx="0">
                  <c:v>0.35000000000000009</c:v>
                </c:pt>
                <c:pt idx="1">
                  <c:v>0.65000000000000024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7270-4CCB-A01A-46D8E9D0998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15149056"/>
        <c:axId val="115163136"/>
      </c:barChart>
      <c:catAx>
        <c:axId val="1151490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163136"/>
        <c:crosses val="autoZero"/>
        <c:auto val="1"/>
        <c:lblAlgn val="ctr"/>
        <c:lblOffset val="100"/>
        <c:noMultiLvlLbl val="0"/>
      </c:catAx>
      <c:valAx>
        <c:axId val="115163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1490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Лист2!$C$37</c:f>
              <c:strCache>
                <c:ptCount val="1"/>
                <c:pt idx="0">
                  <c:v>Экспериментальная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Лист2!$C$38:$C$40</c:f>
              <c:numCache>
                <c:formatCode>0%</c:formatCode>
                <c:ptCount val="3"/>
                <c:pt idx="0">
                  <c:v>0.45</c:v>
                </c:pt>
                <c:pt idx="1">
                  <c:v>0.55000000000000004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FE3-4D80-AEEF-8C59536D5D2F}"/>
            </c:ext>
          </c:extLst>
        </c:ser>
        <c:ser>
          <c:idx val="1"/>
          <c:order val="1"/>
          <c:tx>
            <c:strRef>
              <c:f>Лист2!$D$37</c:f>
              <c:strCache>
                <c:ptCount val="1"/>
                <c:pt idx="0">
                  <c:v>Контрольная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Лист2!$D$38:$D$40</c:f>
              <c:numCache>
                <c:formatCode>0%</c:formatCode>
                <c:ptCount val="3"/>
                <c:pt idx="0">
                  <c:v>0.5</c:v>
                </c:pt>
                <c:pt idx="1">
                  <c:v>0.5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FE3-4D80-AEEF-8C59536D5D2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16008832"/>
        <c:axId val="116010368"/>
      </c:barChart>
      <c:catAx>
        <c:axId val="1160088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6010368"/>
        <c:crosses val="autoZero"/>
        <c:auto val="1"/>
        <c:lblAlgn val="ctr"/>
        <c:lblOffset val="100"/>
        <c:noMultiLvlLbl val="0"/>
      </c:catAx>
      <c:valAx>
        <c:axId val="1160103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60088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Лист2!$C$37</c:f>
              <c:strCache>
                <c:ptCount val="1"/>
                <c:pt idx="0">
                  <c:v>Экспериментальная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Лист2!$C$38:$C$40</c:f>
              <c:numCache>
                <c:formatCode>0%</c:formatCode>
                <c:ptCount val="3"/>
                <c:pt idx="0">
                  <c:v>0.45</c:v>
                </c:pt>
                <c:pt idx="1">
                  <c:v>0.55000000000000004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27F-47F8-8A80-3A4084318EA3}"/>
            </c:ext>
          </c:extLst>
        </c:ser>
        <c:ser>
          <c:idx val="1"/>
          <c:order val="1"/>
          <c:tx>
            <c:strRef>
              <c:f>Лист2!$D$37</c:f>
              <c:strCache>
                <c:ptCount val="1"/>
                <c:pt idx="0">
                  <c:v>Контрольная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Лист2!$D$38:$D$40</c:f>
              <c:numCache>
                <c:formatCode>0%</c:formatCode>
                <c:ptCount val="3"/>
                <c:pt idx="0">
                  <c:v>0.5</c:v>
                </c:pt>
                <c:pt idx="1">
                  <c:v>0.5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327F-47F8-8A80-3A4084318EA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15353472"/>
        <c:axId val="116034560"/>
      </c:barChart>
      <c:catAx>
        <c:axId val="1153534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6034560"/>
        <c:crosses val="autoZero"/>
        <c:auto val="1"/>
        <c:lblAlgn val="ctr"/>
        <c:lblOffset val="100"/>
        <c:noMultiLvlLbl val="0"/>
      </c:catAx>
      <c:valAx>
        <c:axId val="1160345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3534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Лист2!$C$37</c:f>
              <c:strCache>
                <c:ptCount val="1"/>
                <c:pt idx="0">
                  <c:v>Экспериментальная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Лист2!$C$38:$C$40</c:f>
              <c:numCache>
                <c:formatCode>0%</c:formatCode>
                <c:ptCount val="3"/>
                <c:pt idx="0">
                  <c:v>0.45</c:v>
                </c:pt>
                <c:pt idx="1">
                  <c:v>0.55000000000000004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761-448C-889E-CE6141E96F9C}"/>
            </c:ext>
          </c:extLst>
        </c:ser>
        <c:ser>
          <c:idx val="1"/>
          <c:order val="1"/>
          <c:tx>
            <c:strRef>
              <c:f>Лист2!$D$37</c:f>
              <c:strCache>
                <c:ptCount val="1"/>
                <c:pt idx="0">
                  <c:v>Контрольная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Лист2!$D$38:$D$40</c:f>
              <c:numCache>
                <c:formatCode>0%</c:formatCode>
                <c:ptCount val="3"/>
                <c:pt idx="0">
                  <c:v>0.45</c:v>
                </c:pt>
                <c:pt idx="1">
                  <c:v>0.55000000000000004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3761-448C-889E-CE6141E96F9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15405952"/>
        <c:axId val="115407488"/>
      </c:barChart>
      <c:catAx>
        <c:axId val="1154059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407488"/>
        <c:crosses val="autoZero"/>
        <c:auto val="1"/>
        <c:lblAlgn val="ctr"/>
        <c:lblOffset val="100"/>
        <c:noMultiLvlLbl val="0"/>
      </c:catAx>
      <c:valAx>
        <c:axId val="1154074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4059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Лист2!$C$37</c:f>
              <c:strCache>
                <c:ptCount val="1"/>
                <c:pt idx="0">
                  <c:v>Экспериментальная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Лист2!$C$38:$C$40</c:f>
              <c:numCache>
                <c:formatCode>0%</c:formatCode>
                <c:ptCount val="3"/>
                <c:pt idx="0">
                  <c:v>0.1</c:v>
                </c:pt>
                <c:pt idx="1">
                  <c:v>0.70000000000000018</c:v>
                </c:pt>
                <c:pt idx="2">
                  <c:v>0.2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06F-4350-B0E9-BD9A3AD86B09}"/>
            </c:ext>
          </c:extLst>
        </c:ser>
        <c:ser>
          <c:idx val="1"/>
          <c:order val="1"/>
          <c:tx>
            <c:strRef>
              <c:f>Лист2!$D$37</c:f>
              <c:strCache>
                <c:ptCount val="1"/>
                <c:pt idx="0">
                  <c:v>Контрольная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Лист2!$D$38:$D$40</c:f>
              <c:numCache>
                <c:formatCode>0%</c:formatCode>
                <c:ptCount val="3"/>
                <c:pt idx="0">
                  <c:v>0.45</c:v>
                </c:pt>
                <c:pt idx="1">
                  <c:v>0.55000000000000004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06F-4350-B0E9-BD9A3AD86B0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16228864"/>
        <c:axId val="116230400"/>
      </c:barChart>
      <c:catAx>
        <c:axId val="116228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6230400"/>
        <c:crosses val="autoZero"/>
        <c:auto val="1"/>
        <c:lblAlgn val="ctr"/>
        <c:lblOffset val="100"/>
        <c:noMultiLvlLbl val="0"/>
      </c:catAx>
      <c:valAx>
        <c:axId val="116230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6228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Лист2!$C$37</c:f>
              <c:strCache>
                <c:ptCount val="1"/>
                <c:pt idx="0">
                  <c:v>Экспериментальная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Лист2!$C$38:$C$40</c:f>
              <c:numCache>
                <c:formatCode>0%</c:formatCode>
                <c:ptCount val="3"/>
                <c:pt idx="0">
                  <c:v>0.15000000000000005</c:v>
                </c:pt>
                <c:pt idx="1">
                  <c:v>0.75000000000000022</c:v>
                </c:pt>
                <c:pt idx="2">
                  <c:v>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7DB-4F74-B5E3-4285EECB8771}"/>
            </c:ext>
          </c:extLst>
        </c:ser>
        <c:ser>
          <c:idx val="1"/>
          <c:order val="1"/>
          <c:tx>
            <c:strRef>
              <c:f>Лист2!$D$37</c:f>
              <c:strCache>
                <c:ptCount val="1"/>
                <c:pt idx="0">
                  <c:v>Контрольная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Лист2!$D$38:$D$40</c:f>
              <c:numCache>
                <c:formatCode>0%</c:formatCode>
                <c:ptCount val="3"/>
                <c:pt idx="0">
                  <c:v>0.35000000000000009</c:v>
                </c:pt>
                <c:pt idx="1">
                  <c:v>0.65000000000000024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77DB-4F74-B5E3-4285EECB877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16289920"/>
        <c:axId val="116291456"/>
      </c:barChart>
      <c:catAx>
        <c:axId val="1162899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6291456"/>
        <c:crosses val="autoZero"/>
        <c:auto val="1"/>
        <c:lblAlgn val="ctr"/>
        <c:lblOffset val="100"/>
        <c:noMultiLvlLbl val="0"/>
      </c:catAx>
      <c:valAx>
        <c:axId val="116291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62899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Лист2!$C$37</c:f>
              <c:strCache>
                <c:ptCount val="1"/>
                <c:pt idx="0">
                  <c:v>Экспериментальная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Лист2!$C$38:$C$40</c:f>
              <c:numCache>
                <c:formatCode>0%</c:formatCode>
                <c:ptCount val="3"/>
                <c:pt idx="0">
                  <c:v>0.2</c:v>
                </c:pt>
                <c:pt idx="1">
                  <c:v>0.75000000000000022</c:v>
                </c:pt>
                <c:pt idx="2">
                  <c:v>0.05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4A7-45B0-A7D5-3459EB6D163C}"/>
            </c:ext>
          </c:extLst>
        </c:ser>
        <c:ser>
          <c:idx val="1"/>
          <c:order val="1"/>
          <c:tx>
            <c:strRef>
              <c:f>Лист2!$D$37</c:f>
              <c:strCache>
                <c:ptCount val="1"/>
                <c:pt idx="0">
                  <c:v>Контрольная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Лист2!$D$38:$D$40</c:f>
              <c:numCache>
                <c:formatCode>0%</c:formatCode>
                <c:ptCount val="3"/>
                <c:pt idx="0">
                  <c:v>0.5</c:v>
                </c:pt>
                <c:pt idx="1">
                  <c:v>0.5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4A7-45B0-A7D5-3459EB6D163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16717056"/>
        <c:axId val="116069888"/>
      </c:barChart>
      <c:catAx>
        <c:axId val="1167170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6069888"/>
        <c:crosses val="autoZero"/>
        <c:auto val="1"/>
        <c:lblAlgn val="ctr"/>
        <c:lblOffset val="100"/>
        <c:noMultiLvlLbl val="0"/>
      </c:catAx>
      <c:valAx>
        <c:axId val="1160698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67170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Лист2!$C$37</c:f>
              <c:strCache>
                <c:ptCount val="1"/>
                <c:pt idx="0">
                  <c:v>Экспериментальная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Лист2!$C$38:$C$40</c:f>
              <c:numCache>
                <c:formatCode>0%</c:formatCode>
                <c:ptCount val="3"/>
                <c:pt idx="0">
                  <c:v>0.25</c:v>
                </c:pt>
                <c:pt idx="1">
                  <c:v>0.6000000000000002</c:v>
                </c:pt>
                <c:pt idx="2">
                  <c:v>0.15000000000000005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E5F-453E-9664-774B7C250CFB}"/>
            </c:ext>
          </c:extLst>
        </c:ser>
        <c:ser>
          <c:idx val="1"/>
          <c:order val="1"/>
          <c:tx>
            <c:strRef>
              <c:f>Лист2!$D$37</c:f>
              <c:strCache>
                <c:ptCount val="1"/>
                <c:pt idx="0">
                  <c:v>Контрольная группа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Лист2!$B$38:$B$40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Лист2!$D$38:$D$40</c:f>
              <c:numCache>
                <c:formatCode>0%</c:formatCode>
                <c:ptCount val="3"/>
                <c:pt idx="0">
                  <c:v>0.5</c:v>
                </c:pt>
                <c:pt idx="1">
                  <c:v>0.5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1E5F-453E-9664-774B7C250CFB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16137344"/>
        <c:axId val="116139136"/>
      </c:barChart>
      <c:catAx>
        <c:axId val="1161373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6139136"/>
        <c:crosses val="autoZero"/>
        <c:auto val="1"/>
        <c:lblAlgn val="ctr"/>
        <c:lblOffset val="100"/>
        <c:noMultiLvlLbl val="0"/>
      </c:catAx>
      <c:valAx>
        <c:axId val="116139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61373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07CF0-94F4-4C46-B1B5-EE18EC494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67</Pages>
  <Words>13935</Words>
  <Characters>79436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schoola</Company>
  <LinksUpToDate>false</LinksUpToDate>
  <CharactersWithSpaces>93185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Юля</cp:lastModifiedBy>
  <cp:revision>2</cp:revision>
  <cp:lastPrinted>2020-06-19T13:04:00Z</cp:lastPrinted>
  <dcterms:created xsi:type="dcterms:W3CDTF">2021-10-16T00:53:00Z</dcterms:created>
  <dcterms:modified xsi:type="dcterms:W3CDTF">2021-10-16T00:53:00Z</dcterms:modified>
</cp:coreProperties>
</file>